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4" w:rsidRDefault="00FD0479" w:rsidP="00351504">
      <w:pPr>
        <w:rPr>
          <w:sz w:val="28"/>
          <w:szCs w:val="28"/>
          <w:lang w:val="en-US"/>
        </w:rPr>
      </w:pPr>
      <w:r w:rsidRPr="00FD0479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27.5pt;margin-top:-23.25pt;width:371.75pt;height:68.8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0pt;v-text-kern:t" trim="t" fitpath="t" string="История &#10;МБОУ Кулаковская СОШ"/>
          </v:shape>
        </w:pict>
      </w:r>
    </w:p>
    <w:p w:rsidR="00E95C24" w:rsidRDefault="00E95C24" w:rsidP="00351504">
      <w:pPr>
        <w:rPr>
          <w:sz w:val="28"/>
          <w:szCs w:val="28"/>
          <w:lang w:val="en-US"/>
        </w:rPr>
      </w:pP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</w:rPr>
        <w:t>Знаменательная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дата 50 лет.  В </w:t>
      </w:r>
      <w:r w:rsidRPr="00E95C24">
        <w:rPr>
          <w:rFonts w:ascii="Times New Roman" w:hAnsi="Times New Roman" w:cs="Times New Roman"/>
          <w:sz w:val="28"/>
          <w:szCs w:val="28"/>
        </w:rPr>
        <w:t>июне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2016 </w:t>
      </w:r>
      <w:r w:rsidRPr="00E95C24">
        <w:rPr>
          <w:rFonts w:ascii="Times New Roman" w:hAnsi="Times New Roman" w:cs="Times New Roman"/>
          <w:sz w:val="28"/>
          <w:szCs w:val="28"/>
        </w:rPr>
        <w:t>года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МБОУ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Кулаковская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СОШ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5C24">
        <w:rPr>
          <w:rFonts w:ascii="Times New Roman" w:hAnsi="Times New Roman" w:cs="Times New Roman"/>
          <w:sz w:val="28"/>
          <w:szCs w:val="28"/>
        </w:rPr>
        <w:t>будет отме</w:t>
      </w:r>
      <w:r w:rsidR="007553F1">
        <w:rPr>
          <w:rFonts w:ascii="Times New Roman" w:hAnsi="Times New Roman" w:cs="Times New Roman"/>
          <w:sz w:val="28"/>
          <w:szCs w:val="28"/>
        </w:rPr>
        <w:t>тила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5C24">
        <w:rPr>
          <w:rFonts w:ascii="Times New Roman" w:hAnsi="Times New Roman" w:cs="Times New Roman"/>
          <w:sz w:val="28"/>
          <w:szCs w:val="28"/>
        </w:rPr>
        <w:t>свой золотой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юбилей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. Немного из истории. Сначала в д.Кулаково была начальная школа, в конце 50-ых и в начале 60-ых годов рядом с деревней стал строится Новый поселок сплавщиков. В самом, тогда еще только намечавшемся центре поселка было запланировано место под новое здание школы. На этом месте был большой бугор, и неделю бульдозера разравнивали территорию под будущее здание школы. 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Со всех концов страны потянулись сюда люди с детьми. Кол-во учащихся  доходило до четырех сотен, поэтому были даже параллельные классы. Директором восьмилетней школы, которая находилась еще в старом здании, стал Скавитин А.И. Вместе с ним трудились учителя: Золотухина Е.К, Баженова ( Севрунова В.Г.), Шедловская Е.В., Новоселов М.Е</w:t>
      </w:r>
      <w:r w:rsidR="006169E6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Троф</w:t>
      </w:r>
      <w:r w:rsidR="006169E6" w:rsidRPr="00E95C24">
        <w:rPr>
          <w:rFonts w:ascii="Times New Roman" w:hAnsi="Times New Roman" w:cs="Times New Roman"/>
          <w:sz w:val="28"/>
          <w:szCs w:val="28"/>
          <w:lang w:val="uk-UA"/>
        </w:rPr>
        <w:t>именко А.И., Кулакова Д.З и др.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 Ученики, окончившие 8 классов, продолжали учится в Первомайске. В 66 году уч-ся 9-классов уже учились дома. В школе работали Иван</w:t>
      </w:r>
      <w:r w:rsidR="00D15C3D" w:rsidRPr="00E95C24">
        <w:rPr>
          <w:rFonts w:ascii="Times New Roman" w:hAnsi="Times New Roman" w:cs="Times New Roman"/>
          <w:sz w:val="28"/>
          <w:szCs w:val="28"/>
          <w:lang w:val="uk-UA"/>
        </w:rPr>
        <w:t>ова Н.А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, Пучкина А.К, Крючкова  А.И</w:t>
      </w:r>
      <w:r w:rsidR="006169E6" w:rsidRPr="00E95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Головин В.В, Палеев А.П., Никитина Р.А., Зырянова Л.С. Директором открывшейся средней школы стал Никитин П.Ф. С 1967 </w:t>
      </w:r>
      <w:r w:rsidR="006169E6" w:rsidRPr="00E95C24">
        <w:rPr>
          <w:rFonts w:ascii="Times New Roman" w:hAnsi="Times New Roman" w:cs="Times New Roman"/>
          <w:sz w:val="28"/>
          <w:szCs w:val="28"/>
          <w:lang w:val="uk-UA"/>
        </w:rPr>
        <w:t>года подъезжают и начинают рабо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тать в школе Немышев Н.А, Эскерова Л.А., Кокоулин М.К.</w:t>
      </w:r>
    </w:p>
    <w:p w:rsidR="00D423CF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Весной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1967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выпуск. Это Галибин В, Толкишевская Лидия, Артаус Л, Зырянова Г, Филиппова Л, Бурилов В. </w:t>
      </w:r>
      <w:r w:rsidRPr="00E95C24">
        <w:rPr>
          <w:rFonts w:ascii="Times New Roman" w:hAnsi="Times New Roman" w:cs="Times New Roman"/>
          <w:sz w:val="28"/>
          <w:szCs w:val="28"/>
        </w:rPr>
        <w:t>Первый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выпуск был еще в старом здании школы.</w:t>
      </w:r>
      <w:r w:rsidR="00D423CF" w:rsidRPr="00E95C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23CF" w:rsidRPr="00E95C24" w:rsidRDefault="000E4C59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224790</wp:posOffset>
            </wp:positionV>
            <wp:extent cx="1371600" cy="1136650"/>
            <wp:effectExtent l="19050" t="0" r="0" b="0"/>
            <wp:wrapThrough wrapText="bothSides">
              <wp:wrapPolygon edited="0">
                <wp:start x="-300" y="0"/>
                <wp:lineTo x="-300" y="21359"/>
                <wp:lineTo x="21600" y="21359"/>
                <wp:lineTo x="21600" y="0"/>
                <wp:lineTo x="-300" y="0"/>
              </wp:wrapPolygon>
            </wp:wrapThrough>
            <wp:docPr id="1" name="Рисунок 1" descr="D:\Все сохраненные файлы\Мои Документы\по юбилею\классы\getImage.jpeg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охраненные файлы\Мои Документы\по юбилею\классы\getImage.jpeg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3CF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5C24">
        <w:rPr>
          <w:rFonts w:ascii="Times New Roman" w:hAnsi="Times New Roman" w:cs="Times New Roman"/>
          <w:sz w:val="28"/>
          <w:szCs w:val="28"/>
        </w:rPr>
        <w:t xml:space="preserve"> новая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уже к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этому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C24">
        <w:rPr>
          <w:rFonts w:ascii="Times New Roman" w:hAnsi="Times New Roman" w:cs="Times New Roman"/>
          <w:sz w:val="28"/>
          <w:szCs w:val="28"/>
          <w:lang w:val="uk-UA"/>
        </w:rPr>
        <w:t>достраивалась</w:t>
      </w:r>
      <w:proofErr w:type="spellEnd"/>
      <w:r w:rsidRPr="00E95C24">
        <w:rPr>
          <w:rFonts w:ascii="Times New Roman" w:hAnsi="Times New Roman" w:cs="Times New Roman"/>
          <w:sz w:val="28"/>
          <w:szCs w:val="28"/>
          <w:lang w:val="uk-UA"/>
        </w:rPr>
        <w:t>.   1967-68 учебный год уже начался  в</w:t>
      </w:r>
      <w:r w:rsidRPr="00E95C24">
        <w:rPr>
          <w:rFonts w:ascii="Times New Roman" w:hAnsi="Times New Roman" w:cs="Times New Roman"/>
          <w:sz w:val="28"/>
          <w:szCs w:val="28"/>
        </w:rPr>
        <w:t xml:space="preserve"> новом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здании. Красивое, светлое, пахнущее смолой и краской. Большие классы, огромные окна – радости не было границ. Но все еще</w:t>
      </w:r>
      <w:r w:rsidRPr="00E95C24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было обживать, как хозяевам нового дома. И все: и учителя, и ученики, и техперсонал делали все с удовольствием. А инициатором всех больших и малых дел был директор школы Никитин П.Ф. учитель с </w:t>
      </w:r>
      <w:r w:rsidRPr="00E95C24">
        <w:rPr>
          <w:rFonts w:ascii="Times New Roman" w:hAnsi="Times New Roman" w:cs="Times New Roman"/>
          <w:sz w:val="28"/>
          <w:szCs w:val="28"/>
        </w:rPr>
        <w:t>большой буквы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, прекрасный организатор, под его чутким руководством строили тратуары, беседки, обносили школу оградой, сажали деревья, разбивали цветники. </w:t>
      </w:r>
    </w:p>
    <w:p w:rsidR="00D423CF" w:rsidRPr="00E95C24" w:rsidRDefault="00D423CF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3CF" w:rsidRPr="00E95C24" w:rsidRDefault="00D423CF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-8749665</wp:posOffset>
            </wp:positionV>
            <wp:extent cx="1574165" cy="1085850"/>
            <wp:effectExtent l="19050" t="0" r="6985" b="0"/>
            <wp:wrapThrough wrapText="bothSides">
              <wp:wrapPolygon edited="0">
                <wp:start x="-261" y="0"/>
                <wp:lineTo x="-261" y="21221"/>
                <wp:lineTo x="21696" y="21221"/>
                <wp:lineTo x="21696" y="0"/>
                <wp:lineTo x="-261" y="0"/>
              </wp:wrapPolygon>
            </wp:wrapThrough>
            <wp:docPr id="2" name="Рисунок 2" descr="D:\Все сохраненные файлы\Мои Документы\по юбилею\наша школа\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сохраненные файлы\Мои Документы\по юбилею\наша школа\школ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3CF" w:rsidRPr="00E95C24" w:rsidRDefault="00D423CF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504" w:rsidRPr="00E95C24" w:rsidRDefault="000E4C59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29210</wp:posOffset>
            </wp:positionV>
            <wp:extent cx="1671320" cy="1155700"/>
            <wp:effectExtent l="19050" t="0" r="5080" b="0"/>
            <wp:wrapThrough wrapText="bothSides">
              <wp:wrapPolygon edited="0">
                <wp:start x="-246" y="0"/>
                <wp:lineTo x="-246" y="21363"/>
                <wp:lineTo x="21666" y="21363"/>
                <wp:lineTo x="21666" y="0"/>
                <wp:lineTo x="-246" y="0"/>
              </wp:wrapPolygon>
            </wp:wrapThrough>
            <wp:docPr id="18" name="Рисунок 3" descr="D:\Все сохраненные файлы\Мои Документы\по юбилею\субботники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сохраненные файлы\Мои Документы\по юбилею\субботники\img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Особенно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запомнились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мальчишки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старших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классов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чувствовали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хозяевами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новом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доме и делали все по-мужски, по-хозяйски.  Это Игорь Сорокаев, Александр Цуканов, Новокшенов Сергей, Мурзин Юрий, Томских Николай, Молкаевы Виктор и Геннадий, Ломаевы Анатолий и Александр, Потехин Юрий, Семенов Георгий и др..  Все работали с задором, весело, от души,</w:t>
      </w:r>
      <w:r w:rsidR="00D423CF" w:rsidRPr="00E95C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лозунгом «Не  пищать!». </w:t>
      </w:r>
    </w:p>
    <w:p w:rsidR="00D423CF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К столетию В.И. Ленина создали в рекреации второго этажа школы Ленинскую комнату. Здесь было много стэндов, рассказывающих о жизни Ленина и др. революционеров. Здесь проводились все крупные </w:t>
      </w:r>
      <w:r w:rsidRPr="00E95C24">
        <w:rPr>
          <w:rFonts w:ascii="Times New Roman" w:hAnsi="Times New Roman" w:cs="Times New Roman"/>
          <w:sz w:val="28"/>
          <w:szCs w:val="28"/>
        </w:rPr>
        <w:t>общешкольные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мероприятия: пионерские сборы, комсомольские собрания.  </w:t>
      </w:r>
    </w:p>
    <w:p w:rsidR="00D423CF" w:rsidRPr="00E95C24" w:rsidRDefault="00D423CF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1778000" cy="1282700"/>
            <wp:effectExtent l="19050" t="0" r="0" b="0"/>
            <wp:wrapThrough wrapText="bothSides">
              <wp:wrapPolygon edited="0">
                <wp:start x="-231" y="0"/>
                <wp:lineTo x="-231" y="21172"/>
                <wp:lineTo x="21523" y="21172"/>
                <wp:lineTo x="21523" y="0"/>
                <wp:lineTo x="-231" y="0"/>
              </wp:wrapPolygon>
            </wp:wrapThrough>
            <wp:docPr id="6" name="Рисунок 4" descr="D:\Все сохраненные файлы\Мои Документы\по юбилею\наша школа\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сохраненные файлы\Мои Документы\по юбилею\наша школа\A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Школа жила бурной общественной жизью. Приезжают новые учителя: Михайловы Г.М., В.Г., Стуликова – Путинцева Людмила Ивановна, Штанько С.М., Малышева-Мурзина Л.Ф., Новоселова Г.Я., Гульбинас Л.Г., Миш</w:t>
      </w:r>
      <w:r w:rsidR="006169E6" w:rsidRPr="00E95C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5C3D" w:rsidRPr="00E95C24">
        <w:rPr>
          <w:rFonts w:ascii="Times New Roman" w:hAnsi="Times New Roman" w:cs="Times New Roman"/>
          <w:sz w:val="28"/>
          <w:szCs w:val="28"/>
          <w:lang w:val="uk-UA"/>
        </w:rPr>
        <w:t>на Л.П, Мишин А.А., Иванова Н.А., Никифоровы А.Г.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и Л.И., Ломать Р.А., Данилова С.А. и </w:t>
      </w:r>
      <w:r w:rsidRPr="00E95C24">
        <w:rPr>
          <w:rFonts w:ascii="Times New Roman" w:hAnsi="Times New Roman" w:cs="Times New Roman"/>
          <w:sz w:val="28"/>
          <w:szCs w:val="28"/>
        </w:rPr>
        <w:t>многие-многие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C24">
        <w:rPr>
          <w:rFonts w:ascii="Times New Roman" w:hAnsi="Times New Roman" w:cs="Times New Roman"/>
          <w:sz w:val="28"/>
          <w:szCs w:val="28"/>
        </w:rPr>
        <w:t>другие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95C24">
        <w:rPr>
          <w:rFonts w:ascii="Times New Roman" w:hAnsi="Times New Roman" w:cs="Times New Roman"/>
          <w:sz w:val="28"/>
          <w:szCs w:val="28"/>
        </w:rPr>
        <w:t>Жизнь  в новой школе бурно кипела. Навстречу 50 ВЛКСМ в январские каникулы под руководством Михайлова Г.М. был осуществлен лыжный переход Кулаково-Кондаки-Первомайск-Слюдрудник-Денисово-Рыбное-Бельск-Мотыгино. Встречались с теми, кто помнил гражданскую войну, был участником Великой Отечественной войны. Приближалось 30-летие Победы над Фашистской Германией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5C24">
        <w:rPr>
          <w:rFonts w:ascii="Times New Roman" w:hAnsi="Times New Roman" w:cs="Times New Roman"/>
          <w:sz w:val="28"/>
          <w:szCs w:val="28"/>
        </w:rPr>
        <w:t xml:space="preserve"> и Никитин П.Ф. подает новую идею – создать в школе комнату Славы. Снова трудится весь коллектив. Ребята беседуют со всеми участниками ВОВ, собирают и обрабатывают всю информацию, связываются с городом Брестом и с защитниками этого города, собирают фотографии, письма о погибших земляках п</w:t>
      </w:r>
      <w:proofErr w:type="gramStart"/>
      <w:r w:rsidRPr="00E95C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5C24">
        <w:rPr>
          <w:rFonts w:ascii="Times New Roman" w:hAnsi="Times New Roman" w:cs="Times New Roman"/>
          <w:sz w:val="28"/>
          <w:szCs w:val="28"/>
        </w:rPr>
        <w:t xml:space="preserve">улаково. к 8 Мая открывается большая экспозиция: здесь портреты участников войны, описание их фронтового пути, фотографии наград, витрины с письмами с фронта, подарки из г. Бреста и т.д. </w:t>
      </w:r>
    </w:p>
    <w:p w:rsidR="00351504" w:rsidRPr="00E95C24" w:rsidRDefault="000E4C59" w:rsidP="00E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67945</wp:posOffset>
            </wp:positionV>
            <wp:extent cx="1592580" cy="1193800"/>
            <wp:effectExtent l="19050" t="0" r="7620" b="0"/>
            <wp:wrapThrough wrapText="bothSides">
              <wp:wrapPolygon edited="0">
                <wp:start x="-258" y="0"/>
                <wp:lineTo x="-258" y="21370"/>
                <wp:lineTo x="21703" y="21370"/>
                <wp:lineTo x="21703" y="0"/>
                <wp:lineTo x="-258" y="0"/>
              </wp:wrapPolygon>
            </wp:wrapThrough>
            <wp:docPr id="10" name="Рисунок 6" descr="D:\Все сохраненные файлы\Мои Документы\по юбилею\праздники\1968 г пр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сохраненные файлы\Мои Документы\по юбилею\праздники\1968 г пра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51504" w:rsidRPr="00E95C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1504" w:rsidRPr="00E95C24">
        <w:rPr>
          <w:rFonts w:ascii="Times New Roman" w:hAnsi="Times New Roman" w:cs="Times New Roman"/>
          <w:sz w:val="28"/>
          <w:szCs w:val="28"/>
        </w:rPr>
        <w:t xml:space="preserve"> конечно же нельзя не вспомнить нашу художественную самодеятельность под руководством прекрасного педагога, талантливого музыканта  Самковой Веры Григорьевны. </w:t>
      </w:r>
      <w:r w:rsidR="001208D7" w:rsidRPr="00E95C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504" w:rsidRPr="00E95C24">
        <w:rPr>
          <w:rFonts w:ascii="Times New Roman" w:hAnsi="Times New Roman" w:cs="Times New Roman"/>
          <w:sz w:val="28"/>
          <w:szCs w:val="28"/>
        </w:rPr>
        <w:t>Большие концерты к праздникам в школе, в доме культуры, смотры худ</w:t>
      </w:r>
      <w:proofErr w:type="gramStart"/>
      <w:r w:rsidR="00351504" w:rsidRPr="00E95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1504" w:rsidRPr="00E95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504" w:rsidRPr="00E95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1504" w:rsidRPr="00E95C24">
        <w:rPr>
          <w:rFonts w:ascii="Times New Roman" w:hAnsi="Times New Roman" w:cs="Times New Roman"/>
          <w:sz w:val="28"/>
          <w:szCs w:val="28"/>
        </w:rPr>
        <w:t xml:space="preserve">амодеятельности в районе, концерты в соседних поселках, на пионерских слетах и т.д. Ребята ответственно </w:t>
      </w:r>
      <w:r w:rsidR="00351504" w:rsidRPr="00E95C24">
        <w:rPr>
          <w:rFonts w:ascii="Times New Roman" w:hAnsi="Times New Roman" w:cs="Times New Roman"/>
          <w:sz w:val="28"/>
          <w:szCs w:val="28"/>
        </w:rPr>
        <w:lastRenderedPageBreak/>
        <w:t xml:space="preserve">готовились ко всем мероприятиям,  с удовольствием выступали и достойно переносили все тяготы поездок в соседние районы.  </w:t>
      </w:r>
    </w:p>
    <w:p w:rsidR="00351504" w:rsidRPr="00E95C24" w:rsidRDefault="000E4C59" w:rsidP="00E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41275</wp:posOffset>
            </wp:positionV>
            <wp:extent cx="1706245" cy="1060450"/>
            <wp:effectExtent l="19050" t="0" r="8255" b="0"/>
            <wp:wrapThrough wrapText="bothSides">
              <wp:wrapPolygon edited="0">
                <wp:start x="-241" y="0"/>
                <wp:lineTo x="-241" y="21341"/>
                <wp:lineTo x="21705" y="21341"/>
                <wp:lineTo x="21705" y="0"/>
                <wp:lineTo x="-241" y="0"/>
              </wp:wrapPolygon>
            </wp:wrapThrough>
            <wp:docPr id="9" name="Рисунок 5" descr="D:\Все сохраненные файлы\Мои Документы\по юбилею\лыжи и коньки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сохраненные файлы\Мои Документы\по юбилею\лыжи и коньки\img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Занятиям спорта тоже уделялось немалое значение. Славилась Кулаковская школа лыжным спортом благодаря учителю физкультуры Михайлову Г.М. и </w:t>
      </w:r>
      <w:r w:rsidR="00D15C3D" w:rsidRPr="00E95C24">
        <w:rPr>
          <w:rFonts w:ascii="Times New Roman" w:hAnsi="Times New Roman" w:cs="Times New Roman"/>
          <w:sz w:val="28"/>
          <w:szCs w:val="28"/>
        </w:rPr>
        <w:t>тренеру лыжной секции Мишину А.</w:t>
      </w:r>
      <w:r w:rsidR="00D15C3D" w:rsidRPr="00E95C2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. </w:t>
      </w:r>
      <w:r w:rsidR="001208D7" w:rsidRPr="00E95C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Много призовых мест занимали наши ребята в районе. Огромное количество кубков и грамот до сих пор хранится в школе. А на школьной площадке в зимнее время года  был каток, куда после учебы стекалось огромное количество учеников. За состоянием катка тщательно следили старшеклассники. 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24">
        <w:rPr>
          <w:rFonts w:ascii="Times New Roman" w:hAnsi="Times New Roman" w:cs="Times New Roman"/>
          <w:sz w:val="28"/>
          <w:szCs w:val="28"/>
        </w:rPr>
        <w:t xml:space="preserve">Много поменялось за пятьдесят лет. Канули в лету пионерские слеты, комсомольские собрания, торжественные ноябрьские и первомайские демонстрации, хотя все это живет в воспоминаниях бывших выпускников и на старых фотографиях прошлых лет. </w:t>
      </w:r>
    </w:p>
    <w:p w:rsidR="00351504" w:rsidRPr="00E95C24" w:rsidRDefault="00681DD2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39370</wp:posOffset>
            </wp:positionV>
            <wp:extent cx="1802130" cy="1143000"/>
            <wp:effectExtent l="19050" t="0" r="7620" b="0"/>
            <wp:wrapThrough wrapText="bothSides">
              <wp:wrapPolygon edited="0">
                <wp:start x="-228" y="0"/>
                <wp:lineTo x="-228" y="21240"/>
                <wp:lineTo x="21691" y="21240"/>
                <wp:lineTo x="21691" y="0"/>
                <wp:lineTo x="-228" y="0"/>
              </wp:wrapPolygon>
            </wp:wrapThrough>
            <wp:docPr id="11" name="Рисунок 7" descr="D:\Все сохраненные файлы\Мои Документы\по юбилею\праздники\22 апреля 68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сохраненные файлы\Мои Документы\по юбилею\праздники\22 апреля 68 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Но по-прежнему в школе звонок зовет на урок учеников и воцаряется тишина в здании. По-прежнему с переменами школа оживает. Так же с удовольствием дети готовятся к различным праздникам, выступают на школьных и районных мероприятиях, участвуют в различных  акциях, смотрах, соревнованиях. Школа живет, сохраняя старые традиции и подкрепляя их </w:t>
      </w:r>
      <w:proofErr w:type="gramStart"/>
      <w:r w:rsidR="00351504" w:rsidRPr="00E95C2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351504" w:rsidRPr="00E95C24">
        <w:rPr>
          <w:rFonts w:ascii="Times New Roman" w:hAnsi="Times New Roman" w:cs="Times New Roman"/>
          <w:sz w:val="28"/>
          <w:szCs w:val="28"/>
        </w:rPr>
        <w:t xml:space="preserve">.  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51504" w:rsidRPr="00E95C24">
        <w:rPr>
          <w:rFonts w:ascii="Times New Roman" w:hAnsi="Times New Roman" w:cs="Times New Roman"/>
          <w:sz w:val="28"/>
          <w:szCs w:val="28"/>
        </w:rPr>
        <w:t>настоящее время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педколлектив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 МБОУ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Кулаковская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СОШ</w:t>
      </w:r>
      <w:proofErr w:type="spellEnd"/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– 16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. Половина из них – </w:t>
      </w:r>
      <w:r w:rsidR="00351504" w:rsidRPr="00E95C24">
        <w:rPr>
          <w:rFonts w:ascii="Times New Roman" w:hAnsi="Times New Roman" w:cs="Times New Roman"/>
          <w:sz w:val="28"/>
          <w:szCs w:val="28"/>
        </w:rPr>
        <w:t>выпускники родной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школы. Все 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разные по возрасту, темпераменту, характеру, мировоззрению. Но всех объединяет любовь к детям. Много директоров за 50 лет сменилось в Кулаковской школе, и каждый внес свою лепту, вложил частичку добра. Вот и нынешний директор школы Грязнова Татьяна Яковлевна навсегда запомнится как директор, осуществивший капитальный ремонт школы, который мы все ждали долгие-долгие годы. 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504" w:rsidRPr="00681DD2" w:rsidRDefault="006169E6" w:rsidP="00E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-1270</wp:posOffset>
            </wp:positionV>
            <wp:extent cx="1701800" cy="1276350"/>
            <wp:effectExtent l="19050" t="0" r="0" b="0"/>
            <wp:wrapThrough wrapText="bothSides">
              <wp:wrapPolygon edited="0">
                <wp:start x="-242" y="0"/>
                <wp:lineTo x="-242" y="21278"/>
                <wp:lineTo x="21519" y="21278"/>
                <wp:lineTo x="21519" y="0"/>
                <wp:lineTo x="-242" y="0"/>
              </wp:wrapPolygon>
            </wp:wrapThrough>
            <wp:docPr id="13" name="Рисунок 8" descr="D:\Все сохраненные файлы\Мои Документы\по юбилею\шкл\ш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сохраненные файлы\Мои Документы\по юбилею\шкл\шк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Однозначно не ответишь, сколько воды утекло, скольким учащимся школа дала путевку в жизнь, сколько всяких голосов слышали чуткие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 стены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школы, сколько добрых,  напутственных слов сказали учителя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ученикам, обучая их и отправляю их в путь-дорогу за школьный порог. По  всему белому свету разлетелись ученики нашей школы</w:t>
      </w:r>
      <w:r w:rsidR="00D15C3D" w:rsidRPr="00E95C24">
        <w:rPr>
          <w:rFonts w:ascii="Times New Roman" w:hAnsi="Times New Roman" w:cs="Times New Roman"/>
          <w:sz w:val="28"/>
          <w:szCs w:val="28"/>
          <w:lang w:val="uk-UA"/>
        </w:rPr>
        <w:t>. Ж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>ивут и работают, растят детей бывшие</w:t>
      </w:r>
      <w:r w:rsidR="00351504" w:rsidRPr="00E95C24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нашей школы: инженеры и строители, учителя и врачи, юристы и животноводы, шоферы и механики,  воспитатели 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детских садов и </w:t>
      </w:r>
      <w:r w:rsidR="00D15C3D" w:rsidRPr="00E95C24">
        <w:rPr>
          <w:rFonts w:ascii="Times New Roman" w:hAnsi="Times New Roman" w:cs="Times New Roman"/>
          <w:sz w:val="28"/>
          <w:szCs w:val="28"/>
          <w:lang w:val="uk-UA"/>
        </w:rPr>
        <w:t>торговые работники – сам</w:t>
      </w:r>
      <w:r w:rsidR="00D15C3D" w:rsidRPr="00E95C24">
        <w:rPr>
          <w:rFonts w:ascii="Times New Roman" w:hAnsi="Times New Roman" w:cs="Times New Roman"/>
          <w:sz w:val="28"/>
          <w:szCs w:val="28"/>
        </w:rPr>
        <w:t>ые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разные специальности получили после школы наши ребята. Но </w:t>
      </w:r>
      <w:r w:rsidR="00351504" w:rsidRPr="00E95C24">
        <w:rPr>
          <w:rFonts w:ascii="Times New Roman" w:hAnsi="Times New Roman" w:cs="Times New Roman"/>
          <w:sz w:val="28"/>
          <w:szCs w:val="28"/>
        </w:rPr>
        <w:t>где</w:t>
      </w:r>
      <w:r w:rsidR="00351504"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бы они не жили, всегда с нежностью и любовью вспоминают родную школу и своих учителей.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</w:rPr>
        <w:t>Жизнь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C24">
        <w:rPr>
          <w:rFonts w:ascii="Times New Roman" w:hAnsi="Times New Roman" w:cs="Times New Roman"/>
          <w:sz w:val="28"/>
          <w:szCs w:val="28"/>
        </w:rPr>
        <w:t>идет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, как ветер,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Вдаль уносят наше время. 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Остаются вечно дети – подрастающее племя.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Лишь меняются их лица, </w:t>
      </w:r>
      <w:r w:rsidRPr="00E95C24">
        <w:rPr>
          <w:rFonts w:ascii="Times New Roman" w:hAnsi="Times New Roman" w:cs="Times New Roman"/>
          <w:noProof/>
          <w:sz w:val="28"/>
          <w:szCs w:val="28"/>
        </w:rPr>
        <w:t xml:space="preserve">оставляя </w:t>
      </w:r>
      <w:r w:rsidRPr="00E95C24">
        <w:rPr>
          <w:rFonts w:ascii="Times New Roman" w:hAnsi="Times New Roman" w:cs="Times New Roman"/>
          <w:sz w:val="28"/>
          <w:szCs w:val="28"/>
          <w:lang w:val="uk-UA"/>
        </w:rPr>
        <w:t>нам на память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Пожелтевшие страницы, о себе воспоминанья.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Нет на свете человека, кто прошел бы школу мимо,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Кто бы ни считал навеки именно ее любимой.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Есть у каждого учитель, кто в душе оставил след,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Кто присутствует незримо всегда рядом много лет.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Жизнь отсчитывает время, прочно в памяти хранит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И вращает связь со всеми, связь со школой, как магнит.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Юбилей- магнита точка. 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Это встреч особый миг.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 xml:space="preserve">Местом встречи будет точно </w:t>
      </w:r>
    </w:p>
    <w:p w:rsidR="00351504" w:rsidRPr="00E95C24" w:rsidRDefault="00351504" w:rsidP="00E95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5C24">
        <w:rPr>
          <w:rFonts w:ascii="Times New Roman" w:hAnsi="Times New Roman" w:cs="Times New Roman"/>
          <w:sz w:val="28"/>
          <w:szCs w:val="28"/>
          <w:lang w:val="uk-UA"/>
        </w:rPr>
        <w:t>школа, где учились мы.</w:t>
      </w:r>
    </w:p>
    <w:p w:rsidR="00D3092C" w:rsidRPr="00E95C24" w:rsidRDefault="00D3092C" w:rsidP="00E95C24">
      <w:pPr>
        <w:spacing w:after="0"/>
        <w:rPr>
          <w:rFonts w:ascii="Times New Roman" w:hAnsi="Times New Roman" w:cs="Times New Roman"/>
        </w:rPr>
      </w:pPr>
    </w:p>
    <w:sectPr w:rsidR="00D3092C" w:rsidRPr="00E95C24" w:rsidSect="00D3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1504"/>
    <w:rsid w:val="000511BA"/>
    <w:rsid w:val="000E4C59"/>
    <w:rsid w:val="001208D7"/>
    <w:rsid w:val="00127F22"/>
    <w:rsid w:val="00351504"/>
    <w:rsid w:val="006169E6"/>
    <w:rsid w:val="00681DD2"/>
    <w:rsid w:val="006A4647"/>
    <w:rsid w:val="007553F1"/>
    <w:rsid w:val="00BC1146"/>
    <w:rsid w:val="00C21918"/>
    <w:rsid w:val="00CF050B"/>
    <w:rsid w:val="00D15C3D"/>
    <w:rsid w:val="00D3092C"/>
    <w:rsid w:val="00D423CF"/>
    <w:rsid w:val="00E95C24"/>
    <w:rsid w:val="00F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dcterms:created xsi:type="dcterms:W3CDTF">2023-12-28T07:17:00Z</dcterms:created>
  <dcterms:modified xsi:type="dcterms:W3CDTF">2023-12-28T07:17:00Z</dcterms:modified>
</cp:coreProperties>
</file>