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561C" w14:textId="0C85EF7D" w:rsidR="007D301F" w:rsidRPr="007D301F" w:rsidRDefault="007D301F" w:rsidP="007D301F">
      <w:pPr>
        <w:shd w:val="clear" w:color="auto" w:fill="FFFFFF"/>
        <w:spacing w:line="540" w:lineRule="atLeast"/>
        <w:jc w:val="center"/>
        <w:outlineLvl w:val="0"/>
        <w:rPr>
          <w:rFonts w:ascii="Tahoma" w:eastAsia="Times New Roman" w:hAnsi="Tahoma" w:cs="Tahoma"/>
          <w:b/>
          <w:bCs/>
          <w:color w:val="344858"/>
          <w:kern w:val="36"/>
          <w:sz w:val="54"/>
          <w:szCs w:val="54"/>
          <w:lang w:eastAsia="ru-RU"/>
          <w14:ligatures w14:val="none"/>
        </w:rPr>
      </w:pPr>
      <w:r w:rsidRPr="007D301F">
        <w:rPr>
          <w:rFonts w:ascii="Tahoma" w:eastAsia="Times New Roman" w:hAnsi="Tahoma" w:cs="Tahoma"/>
          <w:b/>
          <w:bCs/>
          <w:color w:val="344858"/>
          <w:kern w:val="36"/>
          <w:sz w:val="54"/>
          <w:szCs w:val="54"/>
          <w:lang w:eastAsia="ru-RU"/>
          <w14:ligatures w14:val="none"/>
        </w:rPr>
        <w:t>Творческий проект «Новый год у ворот.</w:t>
      </w:r>
      <w:r>
        <w:rPr>
          <w:rFonts w:ascii="Tahoma" w:eastAsia="Times New Roman" w:hAnsi="Tahoma" w:cs="Tahoma"/>
          <w:b/>
          <w:bCs/>
          <w:color w:val="344858"/>
          <w:kern w:val="36"/>
          <w:sz w:val="54"/>
          <w:szCs w:val="54"/>
          <w:lang w:eastAsia="ru-RU"/>
          <w14:ligatures w14:val="none"/>
        </w:rPr>
        <w:t>»</w:t>
      </w:r>
    </w:p>
    <w:p w14:paraId="4F314E95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Социальный</w:t>
      </w:r>
    </w:p>
    <w:p w14:paraId="31A07EE0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Новогодний проект</w:t>
      </w:r>
    </w:p>
    <w:p w14:paraId="75301B8F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«Здравствуй, здравствуй, Новый год!»</w:t>
      </w:r>
    </w:p>
    <w:p w14:paraId="519E2207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Краткая аннотация проекта</w:t>
      </w:r>
    </w:p>
    <w:p w14:paraId="3A8C41BB" w14:textId="23BC3413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Новый Год — самый загадочный праздник, открывающий нам мир добрых сказок и волшебства. Доверчивые малыши, деловитые подростки, серьезные взрослые и суеверные бабушки — все считают минуты до наступления праздника. Все ждут Деда Мороза, загадывают желания и дарят подарки. Вот и мы в предверии праздника решили создать новогоднее настроение взрослым и детям 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1FB28FF" w14:textId="77777777" w:rsid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Данный проект будут реализовывать учащиеся 2  класса .</w:t>
      </w:r>
    </w:p>
    <w:p w14:paraId="31C27EF2" w14:textId="66A06D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Целью данного проекта является создание новогоднего настроения для учащихся 1- 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4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-х классов. Планируется реализовать проект за 1 месяц (декабрь), посредством проведения мастер-класса, творческой мастерской по изготовлению снежинок, оформления школы. Планируется также новогодние поздравление для второклассников и вручение сладких подарков Дедом Морозом и Снегуркой (учащимися 2″Г» класса).</w:t>
      </w:r>
    </w:p>
    <w:p w14:paraId="0D8CE5DB" w14:textId="1911B1BE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Итогом проекта будет показ «Новогодней сказки» для 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1-4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родителей.</w:t>
      </w:r>
    </w:p>
    <w:p w14:paraId="715AB129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Постановка проблемы</w:t>
      </w:r>
    </w:p>
    <w:p w14:paraId="3F4B7159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Данный проект успешно решит проблему занятости учащихся во внеурочное время и сплотит коллектив посредством общего дела.</w:t>
      </w:r>
    </w:p>
    <w:p w14:paraId="4C483C1F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Считаю, что данный проект необходим, так как его реализация создаст новогоднее настроение всей школе.</w:t>
      </w:r>
    </w:p>
    <w:p w14:paraId="0A375478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Цель и задачи проекта</w:t>
      </w:r>
    </w:p>
    <w:p w14:paraId="07B045F5" w14:textId="58FFDE20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Цель: 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создать новогоднее настроение учащимся 1-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4 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х классов.</w:t>
      </w:r>
    </w:p>
    <w:p w14:paraId="10786AA0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Задачи:</w:t>
      </w:r>
    </w:p>
    <w:p w14:paraId="769F2C73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1.Формирование активной жизненной позиции воспитанников</w:t>
      </w:r>
    </w:p>
    <w:p w14:paraId="53793E0C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2.Развитие навыков самостоятельности, способности к творчеству и использования приобретённых знаний и умений на практике</w:t>
      </w:r>
    </w:p>
    <w:p w14:paraId="6D4E3F61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3. Воспитание эстетического вкуса и творческого подхода</w:t>
      </w:r>
    </w:p>
    <w:p w14:paraId="6DE25117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4.Формирование заинтересованного отношения к общему результату коллективной деятельности</w:t>
      </w:r>
    </w:p>
    <w:p w14:paraId="1E4DCC14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Стратегия достижения поставленных целей</w:t>
      </w:r>
    </w:p>
    <w:p w14:paraId="299AE453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Сроки реализации проекта: 01.12.2014 — 24.12.2014.</w:t>
      </w:r>
    </w:p>
    <w:p w14:paraId="3635FB73" w14:textId="1381791F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Организация, координация и реализация 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проекта будет осуществляться на базе 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МБОУ « Кулаковская СОШ»</w:t>
      </w:r>
    </w:p>
    <w:p w14:paraId="4FFC4690" w14:textId="1F7BC480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Руководитель проекта 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: 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Шуклина Л.А.</w:t>
      </w:r>
    </w:p>
    <w:p w14:paraId="1C2BEFB6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Планируемое количество учащихся: 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20 человек.</w:t>
      </w:r>
    </w:p>
    <w:p w14:paraId="5C97D416" w14:textId="1D03E47A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Возраст 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: 8 — 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10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лет.</w:t>
      </w:r>
    </w:p>
    <w:p w14:paraId="47B027F5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В рамках проекта планируется проводить: аукцион идей, творческую мастерскую, фабрику творческих сюрпризов, подготовка и проведение «Новогодней сказки».</w:t>
      </w:r>
    </w:p>
    <w:p w14:paraId="4BF9C549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Ход реализации проекта</w:t>
      </w:r>
    </w:p>
    <w:p w14:paraId="48124ED8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I этап Подготовительный</w:t>
      </w:r>
    </w:p>
    <w:p w14:paraId="01679FB2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На данном этапе предложить ребятам изготовить ёлочные игрушки самостоятельно, своими руками для школьной елки, изготовить оригинальные снежинки для украшение школьного коридора и обозначить социальную значимость данного проекта. Каждый из воспитанников определится какую игрушку и снежинку он будет делать и какие материалы для этого понадобятся.</w:t>
      </w:r>
    </w:p>
    <w:p w14:paraId="7F66205D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Распределение ролей для «Новогодней сказки»</w:t>
      </w:r>
    </w:p>
    <w:p w14:paraId="0BF4928A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II этап Основной</w:t>
      </w:r>
    </w:p>
    <w:p w14:paraId="40A675CD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Совместное изготовление ёлочных игрушек, снежинок.</w:t>
      </w:r>
    </w:p>
    <w:p w14:paraId="4D01FFC1" w14:textId="49E4FD53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После уроков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начинается репетиция «Новогодней сказки».</w:t>
      </w:r>
    </w:p>
    <w:p w14:paraId="60BD777D" w14:textId="0003C89E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Украшение класса, украшение школьного коридора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5F9DD139" w14:textId="6ECF7E3F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Поздравление учащихся 1 </w:t>
      </w:r>
      <w:r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-4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классов Дедом Морозом  и Снегурочкой (Т</w:t>
      </w:r>
    </w:p>
    <w:p w14:paraId="4470573E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III этап Заключительный</w:t>
      </w:r>
    </w:p>
    <w:p w14:paraId="24CFAFB4" w14:textId="7777777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Подведение итогов данного мероприятия.</w:t>
      </w:r>
    </w:p>
    <w:p w14:paraId="4E945F7C" w14:textId="275B5757" w:rsidR="007D301F" w:rsidRPr="007D301F" w:rsidRDefault="007D301F" w:rsidP="007D301F">
      <w:pPr>
        <w:shd w:val="clear" w:color="auto" w:fill="FFFFFF"/>
        <w:spacing w:after="300" w:line="360" w:lineRule="atLeast"/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t>Проведения «Новогодней сказки».</w:t>
      </w:r>
      <w:r w:rsidRPr="007D301F">
        <w:rPr>
          <w:rFonts w:ascii="Verdana" w:eastAsia="Times New Roman" w:hAnsi="Verdana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EA28426" w14:textId="2D0049DB" w:rsidR="00954D29" w:rsidRDefault="007D301F">
      <w:r>
        <w:rPr>
          <w:noProof/>
        </w:rPr>
        <w:drawing>
          <wp:inline distT="0" distB="0" distL="0" distR="0" wp14:anchorId="2A0EC224" wp14:editId="08AE95B5">
            <wp:extent cx="5940425" cy="4455160"/>
            <wp:effectExtent l="0" t="0" r="3175" b="2540"/>
            <wp:docPr id="20878270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F6"/>
    <w:rsid w:val="007D301F"/>
    <w:rsid w:val="00954D29"/>
    <w:rsid w:val="00B3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5D85"/>
  <w15:chartTrackingRefBased/>
  <w15:docId w15:val="{2BBCD223-3CF5-4E6A-A22B-A24B0BD5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7326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shuklinalarisa1970@mail.ru</dc:creator>
  <cp:keywords/>
  <dc:description/>
  <cp:lastModifiedBy>shuklinalarisa1970@mail.ru</cp:lastModifiedBy>
  <cp:revision>2</cp:revision>
  <dcterms:created xsi:type="dcterms:W3CDTF">2023-11-20T08:40:00Z</dcterms:created>
  <dcterms:modified xsi:type="dcterms:W3CDTF">2023-11-20T08:46:00Z</dcterms:modified>
</cp:coreProperties>
</file>