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26" w:rsidRPr="00195E26" w:rsidRDefault="00195E26" w:rsidP="00195E26">
      <w:pPr>
        <w:rPr>
          <w:b/>
          <w:bCs/>
        </w:rPr>
      </w:pPr>
      <w:r>
        <w:rPr>
          <w:b/>
          <w:bCs/>
        </w:rPr>
        <w:t>П</w:t>
      </w:r>
      <w:r w:rsidRPr="00195E26">
        <w:rPr>
          <w:b/>
          <w:bCs/>
        </w:rPr>
        <w:t xml:space="preserve">лан-конспект урока по русскому языку </w:t>
      </w:r>
      <w:r>
        <w:rPr>
          <w:b/>
          <w:bCs/>
        </w:rPr>
        <w:t xml:space="preserve">в 5 классе </w:t>
      </w:r>
      <w:r w:rsidRPr="00195E26">
        <w:rPr>
          <w:b/>
          <w:bCs/>
        </w:rPr>
        <w:t xml:space="preserve"> по теме</w:t>
      </w:r>
      <w:r>
        <w:rPr>
          <w:b/>
          <w:bCs/>
        </w:rPr>
        <w:t>:</w:t>
      </w:r>
    </w:p>
    <w:p w:rsidR="00195E26" w:rsidRDefault="00195E26" w:rsidP="002F4DA5">
      <w:pPr>
        <w:rPr>
          <w:b/>
          <w:bCs/>
        </w:rPr>
      </w:pPr>
    </w:p>
    <w:p w:rsidR="002F4DA5" w:rsidRPr="002F4DA5" w:rsidRDefault="002F4DA5" w:rsidP="002F4DA5">
      <w:pPr>
        <w:rPr>
          <w:b/>
          <w:bCs/>
        </w:rPr>
      </w:pPr>
      <w:r w:rsidRPr="002F4DA5">
        <w:rPr>
          <w:b/>
          <w:bCs/>
        </w:rPr>
        <w:t>Имена существительные одушевлённые и неодушев</w:t>
      </w:r>
      <w:r w:rsidR="00195E26">
        <w:rPr>
          <w:b/>
          <w:bCs/>
        </w:rPr>
        <w:t>лённые. </w:t>
      </w:r>
      <w:r w:rsidR="00195E26">
        <w:rPr>
          <w:b/>
          <w:bCs/>
        </w:rPr>
        <w:br/>
      </w:r>
    </w:p>
    <w:p w:rsidR="002F4DA5" w:rsidRPr="002F4DA5" w:rsidRDefault="002F4DA5" w:rsidP="002F4DA5"/>
    <w:p w:rsidR="002F4DA5" w:rsidRDefault="002F4DA5" w:rsidP="002F4DA5">
      <w:r w:rsidRPr="002F4DA5">
        <w:t xml:space="preserve">Данный урок русского языка проводится во второй половине 5 класса. </w:t>
      </w:r>
    </w:p>
    <w:p w:rsidR="002F4DA5" w:rsidRDefault="002F4DA5" w:rsidP="002F4DA5">
      <w:r w:rsidRPr="002F4DA5">
        <w:t xml:space="preserve">Целью урока является закрепление знаний, полученных ранее об именах существительных одушевлённых и неодушевлённых. </w:t>
      </w:r>
    </w:p>
    <w:p w:rsidR="002F4DA5" w:rsidRDefault="002F4DA5" w:rsidP="002F4DA5">
      <w:r w:rsidRPr="002F4DA5">
        <w:t>Главный вопрос урока: почему к одним существительным мы ставим вопрос что</w:t>
      </w:r>
      <w:proofErr w:type="gramStart"/>
      <w:r w:rsidRPr="002F4DA5">
        <w:t xml:space="preserve">?, </w:t>
      </w:r>
      <w:proofErr w:type="gramEnd"/>
      <w:r w:rsidRPr="002F4DA5">
        <w:t>а к другим - кто?. Учащиеся открывают новые тайны грамматики и  узнают о том, что мнения биологов и лингвистов об одушевлённости и неодушевлённости имени существительного  не совпадают.</w:t>
      </w:r>
    </w:p>
    <w:p w:rsidR="002F4DA5" w:rsidRPr="002F4DA5" w:rsidRDefault="002F4DA5" w:rsidP="002F4DA5"/>
    <w:p w:rsidR="002F4DA5" w:rsidRPr="002F4DA5" w:rsidRDefault="002F4DA5" w:rsidP="002F4DA5">
      <w:r w:rsidRPr="002F4DA5">
        <w:t>План-конспект урока по теме</w:t>
      </w:r>
    </w:p>
    <w:p w:rsidR="002F4DA5" w:rsidRPr="002F4DA5" w:rsidRDefault="002F4DA5" w:rsidP="002F4DA5">
      <w:r w:rsidRPr="002F4DA5">
        <w:t>«</w:t>
      </w:r>
      <w:r w:rsidRPr="002F4DA5">
        <w:rPr>
          <w:b/>
          <w:bCs/>
        </w:rPr>
        <w:t>Одушевлённые -  значит жив</w:t>
      </w:r>
      <w:r w:rsidR="00A71D3A">
        <w:rPr>
          <w:b/>
          <w:bCs/>
        </w:rPr>
        <w:t>ые или…</w:t>
      </w:r>
      <w:r w:rsidRPr="002F4DA5">
        <w:t>»</w:t>
      </w:r>
    </w:p>
    <w:p w:rsidR="002F4DA5" w:rsidRPr="002F4DA5" w:rsidRDefault="002F4DA5" w:rsidP="002F4DA5">
      <w:r>
        <w:t xml:space="preserve">Класс 5 </w:t>
      </w:r>
    </w:p>
    <w:p w:rsidR="002F4DA5" w:rsidRPr="002F4DA5" w:rsidRDefault="002F4DA5" w:rsidP="002F4DA5">
      <w:r>
        <w:t xml:space="preserve">Учитель: </w:t>
      </w:r>
      <w:proofErr w:type="spellStart"/>
      <w:r>
        <w:t>Т.А.Опарина</w:t>
      </w:r>
      <w:proofErr w:type="spellEnd"/>
    </w:p>
    <w:p w:rsidR="002F4DA5" w:rsidRPr="002F4DA5" w:rsidRDefault="002F4DA5" w:rsidP="002F4DA5">
      <w:r w:rsidRPr="002F4DA5">
        <w:t>Оборудование: компьютер, проектор, экран,  носитель, карточки.</w:t>
      </w:r>
    </w:p>
    <w:p w:rsidR="002F4DA5" w:rsidRPr="002F4DA5" w:rsidRDefault="002F4DA5" w:rsidP="002F4DA5">
      <w:r w:rsidRPr="002F4DA5">
        <w:t>Цели урока:</w:t>
      </w:r>
    </w:p>
    <w:p w:rsidR="002F4DA5" w:rsidRPr="002F4DA5" w:rsidRDefault="002F4DA5" w:rsidP="002F4DA5">
      <w:pPr>
        <w:numPr>
          <w:ilvl w:val="0"/>
          <w:numId w:val="1"/>
        </w:numPr>
      </w:pPr>
      <w:r w:rsidRPr="002F4DA5">
        <w:t>Учить учащихся классифицировать одушевлённые и неодушевлённые имена существительные. Закрепить знания об имени существительном.</w:t>
      </w:r>
    </w:p>
    <w:p w:rsidR="002F4DA5" w:rsidRPr="002F4DA5" w:rsidRDefault="002F4DA5" w:rsidP="002F4DA5">
      <w:pPr>
        <w:numPr>
          <w:ilvl w:val="0"/>
          <w:numId w:val="1"/>
        </w:numPr>
      </w:pPr>
      <w:r w:rsidRPr="002F4DA5">
        <w:t> Развивать речь, мышление, внимание, воображение, память, наблюдательность. Пробудить творческую активность учащихся</w:t>
      </w:r>
    </w:p>
    <w:p w:rsidR="002F4DA5" w:rsidRPr="002F4DA5" w:rsidRDefault="002F4DA5" w:rsidP="002F4DA5">
      <w:pPr>
        <w:numPr>
          <w:ilvl w:val="0"/>
          <w:numId w:val="1"/>
        </w:numPr>
      </w:pPr>
      <w:r w:rsidRPr="002F4DA5">
        <w:t>Воспитывать сдержанность, умение выслушивать товарищей. Развивать  интерес к русскому языку.</w:t>
      </w:r>
    </w:p>
    <w:p w:rsidR="002F4DA5" w:rsidRPr="002F4DA5" w:rsidRDefault="002F4DA5" w:rsidP="002F4DA5">
      <w:pPr>
        <w:numPr>
          <w:ilvl w:val="0"/>
          <w:numId w:val="1"/>
        </w:numPr>
      </w:pPr>
      <w:r w:rsidRPr="002F4DA5">
        <w:t xml:space="preserve">Воспитывать чувства вежливости, уважения </w:t>
      </w:r>
      <w:proofErr w:type="gramStart"/>
      <w:r w:rsidRPr="002F4DA5">
        <w:t>ко</w:t>
      </w:r>
      <w:proofErr w:type="gramEnd"/>
      <w:r w:rsidRPr="002F4DA5">
        <w:t xml:space="preserve"> взрослым на конкретном материале.               </w:t>
      </w:r>
      <w:r w:rsidRPr="002F4DA5">
        <w:rPr>
          <w:b/>
          <w:bCs/>
        </w:rPr>
        <w:t>                         </w:t>
      </w:r>
    </w:p>
    <w:p w:rsidR="002F4DA5" w:rsidRPr="002F4DA5" w:rsidRDefault="002F4DA5" w:rsidP="002F4DA5">
      <w:r w:rsidRPr="002F4DA5">
        <w:rPr>
          <w:b/>
          <w:bCs/>
        </w:rPr>
        <w:t>  План урока</w:t>
      </w:r>
    </w:p>
    <w:p w:rsidR="002F4DA5" w:rsidRPr="002F4DA5" w:rsidRDefault="002F4DA5" w:rsidP="00FD614F">
      <w:pPr>
        <w:pStyle w:val="aa"/>
        <w:numPr>
          <w:ilvl w:val="0"/>
          <w:numId w:val="2"/>
        </w:numPr>
      </w:pPr>
      <w:r w:rsidRPr="00FD614F">
        <w:rPr>
          <w:b/>
          <w:bCs/>
        </w:rPr>
        <w:t>Орг. Момент</w:t>
      </w:r>
    </w:p>
    <w:p w:rsidR="002F4DA5" w:rsidRPr="002F4DA5" w:rsidRDefault="00BC519F" w:rsidP="002F4DA5">
      <w:pPr>
        <w:numPr>
          <w:ilvl w:val="0"/>
          <w:numId w:val="2"/>
        </w:numPr>
      </w:pPr>
      <w:r>
        <w:rPr>
          <w:b/>
          <w:bCs/>
        </w:rPr>
        <w:t>Актуализация и пробное учебное действие</w:t>
      </w:r>
    </w:p>
    <w:p w:rsidR="002F4DA5" w:rsidRDefault="00911411" w:rsidP="00DA5676">
      <w:pPr>
        <w:ind w:left="720"/>
      </w:pPr>
      <w:r>
        <w:t>На наших уроках мы учимся не только грамотно писать, но и открываем для себя тайны русской грамматики. Именно этим мы сегодня и будем заниматься. Но сначала ответьте, о какой части речи мы будем говорить. (Слайд 1).</w:t>
      </w:r>
    </w:p>
    <w:p w:rsidR="00BC519F" w:rsidRDefault="00BC519F" w:rsidP="00BC519F">
      <w:pPr>
        <w:ind w:left="720"/>
      </w:pPr>
      <w:r>
        <w:t>На слайде</w:t>
      </w:r>
      <w:proofErr w:type="gramStart"/>
      <w:r>
        <w:t xml:space="preserve"> :</w:t>
      </w:r>
      <w:proofErr w:type="gramEnd"/>
      <w:r>
        <w:t xml:space="preserve"> стих-</w:t>
      </w:r>
      <w:proofErr w:type="spellStart"/>
      <w:r>
        <w:t>ие</w:t>
      </w:r>
      <w:proofErr w:type="spellEnd"/>
      <w:r>
        <w:t xml:space="preserve"> А. Шибаева.</w:t>
      </w:r>
    </w:p>
    <w:p w:rsidR="00BC519F" w:rsidRDefault="00BC519F" w:rsidP="00BC519F">
      <w:pPr>
        <w:ind w:left="720"/>
      </w:pPr>
      <w:r>
        <w:t>Всему название дано-</w:t>
      </w:r>
    </w:p>
    <w:p w:rsidR="00BC519F" w:rsidRDefault="00BC519F" w:rsidP="00BC519F">
      <w:pPr>
        <w:ind w:left="720"/>
      </w:pPr>
      <w:r>
        <w:t xml:space="preserve">И зверю,  и предмету. </w:t>
      </w:r>
    </w:p>
    <w:p w:rsidR="00BC519F" w:rsidRDefault="00BC519F" w:rsidP="00BC519F">
      <w:pPr>
        <w:ind w:left="720"/>
      </w:pPr>
      <w:r>
        <w:t>Вещей вокруг полным-полно,</w:t>
      </w:r>
    </w:p>
    <w:p w:rsidR="00BC519F" w:rsidRDefault="00BC519F" w:rsidP="00BC519F">
      <w:pPr>
        <w:ind w:left="720"/>
      </w:pPr>
      <w:r>
        <w:t xml:space="preserve">А безымянных </w:t>
      </w:r>
      <w:proofErr w:type="gramStart"/>
      <w:r>
        <w:t>нету</w:t>
      </w:r>
      <w:proofErr w:type="gramEnd"/>
      <w:r>
        <w:t>.</w:t>
      </w:r>
    </w:p>
    <w:p w:rsidR="00BC519F" w:rsidRDefault="00BC519F" w:rsidP="00BC519F">
      <w:pPr>
        <w:ind w:left="720"/>
      </w:pPr>
      <w:r>
        <w:t>И всё, что в памяти у нас, -</w:t>
      </w:r>
    </w:p>
    <w:p w:rsidR="00BC519F" w:rsidRDefault="00BC519F" w:rsidP="00BC519F">
      <w:pPr>
        <w:ind w:left="720"/>
      </w:pPr>
      <w:r>
        <w:t>Означено словами.</w:t>
      </w:r>
    </w:p>
    <w:p w:rsidR="00BC519F" w:rsidRDefault="00BC519F" w:rsidP="00BC519F">
      <w:pPr>
        <w:ind w:left="720"/>
      </w:pPr>
      <w:r>
        <w:t>- Правильно, речь пойдёт об имени существительном.</w:t>
      </w:r>
    </w:p>
    <w:p w:rsidR="00BC519F" w:rsidRDefault="00BC519F" w:rsidP="00BC519F">
      <w:pPr>
        <w:ind w:left="720"/>
      </w:pPr>
      <w:r>
        <w:t xml:space="preserve">-Посмотрите, на доске висит </w:t>
      </w:r>
      <w:r w:rsidR="00DA5676">
        <w:t>«Домик лингвистики». На каком этаже живёт Имя существительное?</w:t>
      </w:r>
    </w:p>
    <w:p w:rsidR="002F4DA5" w:rsidRPr="002F4DA5" w:rsidRDefault="00DA5676" w:rsidP="00DA5676">
      <w:pPr>
        <w:ind w:left="720"/>
      </w:pPr>
      <w:r>
        <w:t>- Верно, на 7-ом. Это Морфология.</w:t>
      </w:r>
    </w:p>
    <w:p w:rsidR="002F4DA5" w:rsidRPr="00DA5676" w:rsidRDefault="00DA5676" w:rsidP="00FD614F">
      <w:pPr>
        <w:pStyle w:val="aa"/>
        <w:numPr>
          <w:ilvl w:val="0"/>
          <w:numId w:val="2"/>
        </w:numPr>
      </w:pPr>
      <w:r w:rsidRPr="00FD614F">
        <w:rPr>
          <w:b/>
          <w:bCs/>
        </w:rPr>
        <w:t>Выявление места и причины затруднения</w:t>
      </w:r>
    </w:p>
    <w:p w:rsidR="00DA5676" w:rsidRPr="00DA5676" w:rsidRDefault="00DA5676" w:rsidP="00DA5676">
      <w:pPr>
        <w:ind w:left="720"/>
      </w:pPr>
      <w:r>
        <w:rPr>
          <w:b/>
          <w:bCs/>
        </w:rPr>
        <w:t>–</w:t>
      </w:r>
      <w:r w:rsidRPr="00DA5676">
        <w:rPr>
          <w:bCs/>
        </w:rPr>
        <w:t>Сейч</w:t>
      </w:r>
      <w:r>
        <w:rPr>
          <w:bCs/>
        </w:rPr>
        <w:t>ас мы проверим, что знаем об этой части речи.</w:t>
      </w:r>
    </w:p>
    <w:p w:rsidR="00DA5676" w:rsidRDefault="00DA5676" w:rsidP="00DA5676">
      <w:pPr>
        <w:ind w:left="720"/>
      </w:pPr>
      <w:r>
        <w:rPr>
          <w:b/>
          <w:bCs/>
        </w:rPr>
        <w:t>–</w:t>
      </w:r>
      <w:r>
        <w:t xml:space="preserve"> Я буду начинать фразу, а вы продолжите её.</w:t>
      </w:r>
    </w:p>
    <w:p w:rsidR="00DA5676" w:rsidRDefault="00DA5676" w:rsidP="00DA5676">
      <w:pPr>
        <w:ind w:left="720"/>
        <w:rPr>
          <w:i/>
        </w:rPr>
      </w:pPr>
      <w:r>
        <w:t>-</w:t>
      </w:r>
      <w:r>
        <w:rPr>
          <w:i/>
        </w:rPr>
        <w:t xml:space="preserve">Имя </w:t>
      </w:r>
      <w:proofErr w:type="spellStart"/>
      <w:r>
        <w:rPr>
          <w:i/>
        </w:rPr>
        <w:t>сущ-ое</w:t>
      </w:r>
      <w:proofErr w:type="spellEnd"/>
      <w:r>
        <w:rPr>
          <w:i/>
        </w:rPr>
        <w:t xml:space="preserve"> – это часть речи, которая в начальной форме отвечает на вопрос…</w:t>
      </w:r>
    </w:p>
    <w:p w:rsidR="00DA5676" w:rsidRDefault="00DA5676" w:rsidP="00DA5676">
      <w:pPr>
        <w:ind w:left="720"/>
        <w:rPr>
          <w:i/>
        </w:rPr>
      </w:pPr>
      <w:r>
        <w:rPr>
          <w:i/>
        </w:rPr>
        <w:t xml:space="preserve">- Имя </w:t>
      </w:r>
      <w:proofErr w:type="spellStart"/>
      <w:r>
        <w:rPr>
          <w:i/>
        </w:rPr>
        <w:t>сущ-ое</w:t>
      </w:r>
      <w:proofErr w:type="spellEnd"/>
      <w:r>
        <w:rPr>
          <w:i/>
        </w:rPr>
        <w:t xml:space="preserve"> в начальной форме обозначает…..</w:t>
      </w:r>
    </w:p>
    <w:p w:rsidR="00DA5676" w:rsidRDefault="00DA5676" w:rsidP="00DA5676">
      <w:pPr>
        <w:ind w:left="720"/>
        <w:rPr>
          <w:i/>
        </w:rPr>
      </w:pPr>
      <w:r>
        <w:rPr>
          <w:i/>
        </w:rPr>
        <w:t xml:space="preserve">- Имя </w:t>
      </w:r>
      <w:proofErr w:type="spellStart"/>
      <w:r>
        <w:rPr>
          <w:i/>
        </w:rPr>
        <w:t>сущ-ое</w:t>
      </w:r>
      <w:proofErr w:type="spellEnd"/>
      <w:r>
        <w:rPr>
          <w:i/>
        </w:rPr>
        <w:t xml:space="preserve"> относится к одному из трёх родов….</w:t>
      </w:r>
    </w:p>
    <w:p w:rsidR="00DA5676" w:rsidRDefault="00DA5676" w:rsidP="00DA5676">
      <w:pPr>
        <w:ind w:left="720"/>
        <w:rPr>
          <w:i/>
        </w:rPr>
      </w:pPr>
      <w:r>
        <w:rPr>
          <w:i/>
        </w:rPr>
        <w:t xml:space="preserve">- Имя </w:t>
      </w:r>
      <w:proofErr w:type="spellStart"/>
      <w:r>
        <w:rPr>
          <w:i/>
        </w:rPr>
        <w:t>сущ-ое</w:t>
      </w:r>
      <w:proofErr w:type="spellEnd"/>
      <w:r>
        <w:rPr>
          <w:i/>
        </w:rPr>
        <w:t xml:space="preserve"> изменяется </w:t>
      </w:r>
      <w:proofErr w:type="gramStart"/>
      <w:r>
        <w:rPr>
          <w:i/>
        </w:rPr>
        <w:t>по</w:t>
      </w:r>
      <w:proofErr w:type="gramEnd"/>
      <w:r>
        <w:rPr>
          <w:i/>
        </w:rPr>
        <w:t>…..</w:t>
      </w:r>
    </w:p>
    <w:p w:rsidR="00DA5676" w:rsidRDefault="00DA5676" w:rsidP="00DA5676">
      <w:pPr>
        <w:ind w:left="720"/>
        <w:rPr>
          <w:i/>
        </w:rPr>
      </w:pPr>
    </w:p>
    <w:p w:rsidR="00DA5676" w:rsidRDefault="00DA5676" w:rsidP="00DA5676">
      <w:pPr>
        <w:ind w:left="720"/>
        <w:rPr>
          <w:i/>
        </w:rPr>
      </w:pPr>
      <w:r>
        <w:rPr>
          <w:i/>
        </w:rPr>
        <w:lastRenderedPageBreak/>
        <w:t xml:space="preserve">- К 1-му склонению относятся </w:t>
      </w:r>
      <w:proofErr w:type="spellStart"/>
      <w:r>
        <w:rPr>
          <w:i/>
        </w:rPr>
        <w:t>сущ-ые</w:t>
      </w:r>
      <w:proofErr w:type="spellEnd"/>
      <w:r w:rsidR="00420744">
        <w:rPr>
          <w:i/>
        </w:rPr>
        <w:t>…</w:t>
      </w:r>
    </w:p>
    <w:p w:rsidR="00420744" w:rsidRDefault="00420744" w:rsidP="00DA5676">
      <w:pPr>
        <w:ind w:left="720"/>
        <w:rPr>
          <w:i/>
        </w:rPr>
      </w:pPr>
      <w:r>
        <w:rPr>
          <w:i/>
        </w:rPr>
        <w:t xml:space="preserve">- Ко 2-му склонению относятся </w:t>
      </w:r>
      <w:proofErr w:type="spellStart"/>
      <w:r>
        <w:rPr>
          <w:i/>
        </w:rPr>
        <w:t>сущ-ые</w:t>
      </w:r>
      <w:proofErr w:type="spellEnd"/>
      <w:r>
        <w:rPr>
          <w:i/>
        </w:rPr>
        <w:t>…</w:t>
      </w:r>
    </w:p>
    <w:p w:rsidR="00420744" w:rsidRDefault="00420744" w:rsidP="00DA5676">
      <w:pPr>
        <w:ind w:left="720"/>
        <w:rPr>
          <w:i/>
        </w:rPr>
      </w:pPr>
      <w:r>
        <w:rPr>
          <w:i/>
        </w:rPr>
        <w:t xml:space="preserve">- К 3-му склонению относятся </w:t>
      </w:r>
      <w:proofErr w:type="spellStart"/>
      <w:r>
        <w:rPr>
          <w:i/>
        </w:rPr>
        <w:t>сущ-ые</w:t>
      </w:r>
      <w:proofErr w:type="spellEnd"/>
      <w:r>
        <w:rPr>
          <w:i/>
        </w:rPr>
        <w:t>…</w:t>
      </w:r>
    </w:p>
    <w:p w:rsidR="00420744" w:rsidRDefault="00420744" w:rsidP="00DA5676">
      <w:pPr>
        <w:ind w:left="720"/>
        <w:rPr>
          <w:b/>
        </w:rPr>
      </w:pPr>
      <w:r>
        <w:rPr>
          <w:i/>
        </w:rPr>
        <w:t>- В предложении чаще всего является….</w:t>
      </w:r>
    </w:p>
    <w:p w:rsidR="00420744" w:rsidRDefault="00420744" w:rsidP="00DA5676">
      <w:pPr>
        <w:ind w:left="720"/>
        <w:rPr>
          <w:b/>
        </w:rPr>
      </w:pPr>
      <w:r>
        <w:rPr>
          <w:b/>
        </w:rPr>
        <w:t>Физкультминутка</w:t>
      </w:r>
    </w:p>
    <w:p w:rsidR="00420744" w:rsidRDefault="00420744" w:rsidP="00DA5676">
      <w:pPr>
        <w:ind w:left="720"/>
      </w:pPr>
      <w:r>
        <w:t xml:space="preserve">Мы ладонь к глазам приставим, </w:t>
      </w:r>
    </w:p>
    <w:p w:rsidR="00420744" w:rsidRDefault="00420744" w:rsidP="00DA5676">
      <w:pPr>
        <w:ind w:left="720"/>
      </w:pPr>
      <w:r>
        <w:t xml:space="preserve">Ноги крепкие расставим. </w:t>
      </w:r>
    </w:p>
    <w:p w:rsidR="00420744" w:rsidRDefault="00420744" w:rsidP="00DA5676">
      <w:pPr>
        <w:ind w:left="720"/>
      </w:pPr>
      <w:r>
        <w:t>Поворачиваясь вправо, оглядимся величаво</w:t>
      </w:r>
    </w:p>
    <w:p w:rsidR="00420744" w:rsidRDefault="00420744" w:rsidP="00DA5676">
      <w:pPr>
        <w:ind w:left="720"/>
      </w:pPr>
      <w:r>
        <w:t>И налево надо тоже</w:t>
      </w:r>
    </w:p>
    <w:p w:rsidR="00420744" w:rsidRDefault="00420744" w:rsidP="00DA5676">
      <w:pPr>
        <w:ind w:left="720"/>
      </w:pPr>
      <w:r>
        <w:t xml:space="preserve">Поглядеть из </w:t>
      </w:r>
      <w:proofErr w:type="gramStart"/>
      <w:r>
        <w:t>под</w:t>
      </w:r>
      <w:proofErr w:type="gramEnd"/>
      <w:r>
        <w:t xml:space="preserve"> ладошек.</w:t>
      </w:r>
    </w:p>
    <w:p w:rsidR="00420744" w:rsidRDefault="00420744" w:rsidP="00DA5676">
      <w:pPr>
        <w:ind w:left="720"/>
      </w:pPr>
      <w:proofErr w:type="gramStart"/>
      <w:r>
        <w:t>И-</w:t>
      </w:r>
      <w:proofErr w:type="gramEnd"/>
      <w:r>
        <w:t xml:space="preserve"> направо! И ещё через левое плечо.</w:t>
      </w:r>
    </w:p>
    <w:p w:rsidR="006B146B" w:rsidRDefault="006B146B" w:rsidP="006B146B">
      <w:pPr>
        <w:ind w:left="720"/>
        <w:rPr>
          <w:b/>
          <w:bCs/>
        </w:rPr>
      </w:pPr>
    </w:p>
    <w:p w:rsidR="006B146B" w:rsidRPr="006B146B" w:rsidRDefault="006B146B" w:rsidP="006B146B">
      <w:pPr>
        <w:ind w:left="720"/>
      </w:pPr>
      <w:r>
        <w:rPr>
          <w:b/>
          <w:bCs/>
        </w:rPr>
        <w:t>Откройте  тетради, пропишите минутку чистописания, запишите  число, классную работу.</w:t>
      </w:r>
    </w:p>
    <w:p w:rsidR="006B146B" w:rsidRDefault="006B146B" w:rsidP="00DA5676">
      <w:pPr>
        <w:ind w:left="720"/>
      </w:pPr>
    </w:p>
    <w:p w:rsidR="00FD614F" w:rsidRDefault="00FD614F" w:rsidP="00FD614F">
      <w:pPr>
        <w:pStyle w:val="aa"/>
        <w:numPr>
          <w:ilvl w:val="0"/>
          <w:numId w:val="2"/>
        </w:numPr>
        <w:rPr>
          <w:b/>
        </w:rPr>
      </w:pPr>
      <w:r w:rsidRPr="00FD614F">
        <w:rPr>
          <w:b/>
        </w:rPr>
        <w:t>Целеполагание и построение проекта выхода из затруднительной ситуации</w:t>
      </w:r>
    </w:p>
    <w:p w:rsidR="00FD614F" w:rsidRDefault="00FD614F" w:rsidP="00FD614F">
      <w:pPr>
        <w:pStyle w:val="aa"/>
        <w:ind w:left="360"/>
      </w:pPr>
      <w:r>
        <w:t>Сейчас новое задание. Вспомним словарные слова, ранее изученные.  Записать их нужно, распределяя на две группы: те, что отвечают на вопрос КТО? и во второй столбик на вопрос ЧТО?</w:t>
      </w:r>
    </w:p>
    <w:p w:rsidR="00FA0717" w:rsidRDefault="006B146B" w:rsidP="006B146B">
      <w:pPr>
        <w:pStyle w:val="aa"/>
        <w:numPr>
          <w:ilvl w:val="1"/>
          <w:numId w:val="2"/>
        </w:numPr>
      </w:pPr>
      <w:r>
        <w:t>Человек, занимающийся спортом (спортсмен)</w:t>
      </w:r>
    </w:p>
    <w:p w:rsidR="006B146B" w:rsidRDefault="006B146B" w:rsidP="006B146B">
      <w:pPr>
        <w:pStyle w:val="aa"/>
        <w:numPr>
          <w:ilvl w:val="1"/>
          <w:numId w:val="2"/>
        </w:numPr>
      </w:pPr>
      <w:r>
        <w:t>Аппарат для разговора на расстоянии (телефон)</w:t>
      </w:r>
    </w:p>
    <w:p w:rsidR="006B146B" w:rsidRDefault="006B146B" w:rsidP="006B146B">
      <w:pPr>
        <w:pStyle w:val="aa"/>
        <w:numPr>
          <w:ilvl w:val="1"/>
          <w:numId w:val="2"/>
        </w:numPr>
      </w:pPr>
      <w:r>
        <w:t>Группа экспертов, определяющая призовые места (жюри)</w:t>
      </w:r>
    </w:p>
    <w:p w:rsidR="006B146B" w:rsidRDefault="006B146B" w:rsidP="006B146B">
      <w:pPr>
        <w:pStyle w:val="aa"/>
        <w:numPr>
          <w:ilvl w:val="1"/>
          <w:numId w:val="2"/>
        </w:numPr>
      </w:pPr>
      <w:r>
        <w:t>Плетёное изделие, служащее для переноски и хранения вещей (корзина)</w:t>
      </w:r>
    </w:p>
    <w:p w:rsidR="006B146B" w:rsidRDefault="00160661" w:rsidP="006B146B">
      <w:pPr>
        <w:pStyle w:val="aa"/>
        <w:numPr>
          <w:ilvl w:val="1"/>
          <w:numId w:val="2"/>
        </w:numPr>
      </w:pPr>
      <w:r>
        <w:t>Застывшая масса какао с сахаром (шоколад)</w:t>
      </w:r>
    </w:p>
    <w:p w:rsidR="00160661" w:rsidRDefault="00160661" w:rsidP="006B146B">
      <w:pPr>
        <w:pStyle w:val="aa"/>
        <w:numPr>
          <w:ilvl w:val="1"/>
          <w:numId w:val="2"/>
        </w:numPr>
      </w:pPr>
      <w:r>
        <w:t>Двухколёсная или трёхколёсная машина,  приводимая в движение  ножными педалями (велосипед)</w:t>
      </w:r>
    </w:p>
    <w:p w:rsidR="00160661" w:rsidRDefault="00160661" w:rsidP="00160661">
      <w:pPr>
        <w:pStyle w:val="aa"/>
        <w:ind w:left="1440"/>
      </w:pPr>
      <w:r>
        <w:t>Проверка.</w:t>
      </w:r>
    </w:p>
    <w:p w:rsidR="00160661" w:rsidRDefault="00160661" w:rsidP="00160661">
      <w:pPr>
        <w:pStyle w:val="aa"/>
        <w:ind w:left="1440"/>
      </w:pPr>
      <w:r>
        <w:t>- Кто сформулирует тему нашего урока?</w:t>
      </w:r>
    </w:p>
    <w:p w:rsidR="00160661" w:rsidRDefault="00160661" w:rsidP="00160661">
      <w:pPr>
        <w:pStyle w:val="aa"/>
        <w:ind w:left="1440"/>
      </w:pPr>
      <w:r>
        <w:t xml:space="preserve">- А цель нашего урока? (учиться </w:t>
      </w:r>
      <w:proofErr w:type="gramStart"/>
      <w:r>
        <w:t>грамотно</w:t>
      </w:r>
      <w:proofErr w:type="gramEnd"/>
      <w:r>
        <w:t xml:space="preserve"> делить  имена </w:t>
      </w:r>
      <w:proofErr w:type="spellStart"/>
      <w:r>
        <w:t>сущ-ые</w:t>
      </w:r>
      <w:proofErr w:type="spellEnd"/>
      <w:r>
        <w:t xml:space="preserve"> на одушевлённые и неодушевлённые.   </w:t>
      </w:r>
    </w:p>
    <w:p w:rsidR="00160661" w:rsidRDefault="00160661" w:rsidP="00160661">
      <w:r>
        <w:t xml:space="preserve">        Вывод:</w:t>
      </w:r>
    </w:p>
    <w:p w:rsidR="00160661" w:rsidRDefault="00160661" w:rsidP="00160661">
      <w:r>
        <w:t>Слова 1-ой группы отвечают на вопрос «кто?» Значит, они одушевлённые.</w:t>
      </w:r>
    </w:p>
    <w:p w:rsidR="00160661" w:rsidRDefault="00160661" w:rsidP="00160661">
      <w:r>
        <w:t>Слова 2</w:t>
      </w:r>
      <w:r w:rsidRPr="00160661">
        <w:t xml:space="preserve">-ой группы отвечают на вопрос </w:t>
      </w:r>
      <w:r w:rsidR="002D08D8">
        <w:t>«ч</w:t>
      </w:r>
      <w:r w:rsidRPr="00160661">
        <w:t xml:space="preserve">то?» Значит, они </w:t>
      </w:r>
      <w:r w:rsidR="002D08D8">
        <w:t>не</w:t>
      </w:r>
      <w:r w:rsidRPr="00160661">
        <w:t>одушевлённые.</w:t>
      </w:r>
    </w:p>
    <w:p w:rsidR="002D08D8" w:rsidRPr="002D08D8" w:rsidRDefault="002D08D8" w:rsidP="002D08D8">
      <w:r>
        <w:t>- Главный вопрос нашего урока</w:t>
      </w:r>
      <w:proofErr w:type="gramStart"/>
      <w:r>
        <w:t xml:space="preserve">: </w:t>
      </w:r>
      <w:r w:rsidRPr="002D08D8">
        <w:t xml:space="preserve">: </w:t>
      </w:r>
      <w:proofErr w:type="gramEnd"/>
      <w:r w:rsidRPr="002D08D8">
        <w:t>почему к одним существительным мы задаем вопрос</w:t>
      </w:r>
      <w:r w:rsidRPr="002D08D8">
        <w:rPr>
          <w:i/>
          <w:iCs/>
        </w:rPr>
        <w:t> </w:t>
      </w:r>
      <w:r w:rsidRPr="002D08D8">
        <w:rPr>
          <w:b/>
          <w:bCs/>
          <w:i/>
          <w:iCs/>
        </w:rPr>
        <w:t>кто?, </w:t>
      </w:r>
      <w:r w:rsidRPr="002D08D8">
        <w:t>а к другим</w:t>
      </w:r>
      <w:r w:rsidRPr="002D08D8">
        <w:rPr>
          <w:b/>
          <w:bCs/>
          <w:i/>
          <w:iCs/>
        </w:rPr>
        <w:t> – что?</w:t>
      </w:r>
    </w:p>
    <w:p w:rsidR="002D08D8" w:rsidRDefault="002D08D8" w:rsidP="00160661">
      <w:pPr>
        <w:rPr>
          <w:b/>
        </w:rPr>
      </w:pPr>
      <w:r w:rsidRPr="002D08D8">
        <w:rPr>
          <w:b/>
        </w:rPr>
        <w:t xml:space="preserve">5. </w:t>
      </w:r>
      <w:r>
        <w:rPr>
          <w:b/>
        </w:rPr>
        <w:t xml:space="preserve"> </w:t>
      </w:r>
      <w:r w:rsidRPr="002D08D8">
        <w:rPr>
          <w:b/>
        </w:rPr>
        <w:t>Творческая практическая деятельность по реализации построенного проекта</w:t>
      </w:r>
    </w:p>
    <w:p w:rsidR="00FD614F" w:rsidRPr="002D08D8" w:rsidRDefault="00FD614F" w:rsidP="002D08D8">
      <w:pPr>
        <w:rPr>
          <w:b/>
        </w:rPr>
      </w:pPr>
    </w:p>
    <w:p w:rsidR="002F4DA5" w:rsidRPr="002F4DA5" w:rsidRDefault="002D08D8" w:rsidP="002F4DA5">
      <w:r>
        <w:t xml:space="preserve">- </w:t>
      </w:r>
      <w:r w:rsidR="002F4DA5" w:rsidRPr="002F4DA5">
        <w:t>Сегодня мы продолжим учиться различать одушевлённые и неодушевлённые имена существительные.</w:t>
      </w:r>
    </w:p>
    <w:p w:rsidR="002F4DA5" w:rsidRPr="002F4DA5" w:rsidRDefault="002F4DA5" w:rsidP="002F4DA5">
      <w:r w:rsidRPr="002F4DA5">
        <w:t>Казалось бы, нет ничего проще – поставил вопрос и определил – одушевлённое или неодушевлённое имя существительное. Но у биологов и лингвистов не совпадают представления о живом. Биологи считаю, что росток и поросль живые. Наши предки «видели» мир не так, как мы, поэтому дерево, трава, тюльпан для них были одушевлёнными, мы же считаем сейчас  одушевлёнными людей, зверей, насекомых. А что значит одушевлённый? (Живущий, дышащий, имеющий дух.) Какой корень в слове </w:t>
      </w:r>
      <w:r w:rsidRPr="002F4DA5">
        <w:rPr>
          <w:b/>
          <w:bCs/>
          <w:i/>
          <w:iCs/>
        </w:rPr>
        <w:t>одушевлённый?</w:t>
      </w:r>
    </w:p>
    <w:p w:rsidR="002F4DA5" w:rsidRPr="002F4DA5" w:rsidRDefault="002D08D8" w:rsidP="002F4DA5">
      <w:r>
        <w:t xml:space="preserve">- </w:t>
      </w:r>
      <w:r w:rsidR="002F4DA5" w:rsidRPr="002F4DA5">
        <w:t>Что означают неодушевлённые существительные? (Неживую материю)</w:t>
      </w:r>
    </w:p>
    <w:p w:rsidR="002F4DA5" w:rsidRPr="002F4DA5" w:rsidRDefault="002D08D8" w:rsidP="002F4DA5">
      <w:r>
        <w:t xml:space="preserve">- </w:t>
      </w:r>
      <w:r w:rsidR="002F4DA5" w:rsidRPr="002F4DA5">
        <w:t>Продолжим разграничивать одушевлённые и неодушевлённые имена существительные? (продолжаем записывать в столбики) Легко ли разграничить одушевлённые и неодушевлённые существительные?  Не всегда.</w:t>
      </w:r>
    </w:p>
    <w:p w:rsidR="002F4DA5" w:rsidRPr="002F4DA5" w:rsidRDefault="002F4DA5" w:rsidP="002F4DA5">
      <w:r w:rsidRPr="002F4DA5">
        <w:rPr>
          <w:b/>
          <w:bCs/>
        </w:rPr>
        <w:t>Дитя</w:t>
      </w:r>
      <w:r w:rsidRPr="002F4DA5">
        <w:t>,  ручьи, </w:t>
      </w:r>
      <w:r w:rsidRPr="002F4DA5">
        <w:rPr>
          <w:b/>
          <w:bCs/>
        </w:rPr>
        <w:t>чудище</w:t>
      </w:r>
      <w:r w:rsidRPr="002F4DA5">
        <w:t>, </w:t>
      </w:r>
      <w:r w:rsidRPr="002F4DA5">
        <w:rPr>
          <w:u w:val="single"/>
        </w:rPr>
        <w:t>лисич</w:t>
      </w:r>
      <w:r w:rsidR="002D08D8">
        <w:rPr>
          <w:u w:val="single"/>
        </w:rPr>
        <w:t>ки</w:t>
      </w:r>
    </w:p>
    <w:p w:rsidR="002F4DA5" w:rsidRPr="002F4DA5" w:rsidRDefault="002F4DA5" w:rsidP="002F4DA5">
      <w:r w:rsidRPr="002F4DA5">
        <w:t> </w:t>
      </w:r>
      <w:r w:rsidR="002D08D8">
        <w:t xml:space="preserve">- </w:t>
      </w:r>
      <w:r w:rsidRPr="002F4DA5">
        <w:t>Кроме вопроса, есть другой безошибочный способ определения            </w:t>
      </w:r>
    </w:p>
    <w:p w:rsidR="002F4DA5" w:rsidRPr="002F4DA5" w:rsidRDefault="002F4DA5" w:rsidP="002F4DA5">
      <w:r w:rsidRPr="002F4DA5">
        <w:lastRenderedPageBreak/>
        <w:t>одушевлённых и неодушевлённых  существительных. Этот способ должны открыть вы сами. Сначала определите, о каких лисичк</w:t>
      </w:r>
      <w:r w:rsidR="002D08D8">
        <w:t>ах идет речь? (слайд 2</w:t>
      </w:r>
      <w:r w:rsidRPr="002F4DA5">
        <w:t>)</w:t>
      </w:r>
    </w:p>
    <w:p w:rsidR="002D08D8" w:rsidRDefault="002D08D8" w:rsidP="002F4DA5">
      <w:pPr>
        <w:rPr>
          <w:b/>
          <w:bCs/>
          <w:i/>
          <w:iCs/>
        </w:rPr>
      </w:pPr>
      <w:r>
        <w:rPr>
          <w:b/>
          <w:bCs/>
          <w:i/>
          <w:iCs/>
        </w:rPr>
        <w:t>На слайде:</w:t>
      </w:r>
    </w:p>
    <w:p w:rsidR="002F4DA5" w:rsidRPr="002F4DA5" w:rsidRDefault="002F4DA5" w:rsidP="002F4DA5">
      <w:r w:rsidRPr="002F4DA5">
        <w:rPr>
          <w:b/>
          <w:bCs/>
          <w:i/>
          <w:iCs/>
        </w:rPr>
        <w:t>В нашем питомнике нет лисичек</w:t>
      </w:r>
      <w:proofErr w:type="gramStart"/>
      <w:r w:rsidRPr="002F4DA5">
        <w:rPr>
          <w:b/>
          <w:bCs/>
          <w:i/>
          <w:iCs/>
        </w:rPr>
        <w:t>.</w:t>
      </w:r>
      <w:proofErr w:type="gramEnd"/>
      <w:r w:rsidRPr="002F4DA5">
        <w:t> (</w:t>
      </w:r>
      <w:proofErr w:type="gramStart"/>
      <w:r w:rsidRPr="002F4DA5">
        <w:t>к</w:t>
      </w:r>
      <w:proofErr w:type="gramEnd"/>
      <w:r w:rsidRPr="002F4DA5">
        <w:t>ого? – звери)</w:t>
      </w:r>
    </w:p>
    <w:p w:rsidR="002F4DA5" w:rsidRPr="002F4DA5" w:rsidRDefault="002F4DA5" w:rsidP="002F4DA5">
      <w:r w:rsidRPr="002F4DA5">
        <w:rPr>
          <w:b/>
          <w:bCs/>
          <w:i/>
          <w:iCs/>
        </w:rPr>
        <w:t>Набрал корзину лисичек</w:t>
      </w:r>
      <w:proofErr w:type="gramStart"/>
      <w:r w:rsidRPr="002F4DA5">
        <w:rPr>
          <w:b/>
          <w:bCs/>
          <w:i/>
          <w:iCs/>
        </w:rPr>
        <w:t>.</w:t>
      </w:r>
      <w:proofErr w:type="gramEnd"/>
      <w:r w:rsidRPr="002F4DA5">
        <w:t> (</w:t>
      </w:r>
      <w:proofErr w:type="gramStart"/>
      <w:r w:rsidRPr="002F4DA5">
        <w:t>ч</w:t>
      </w:r>
      <w:proofErr w:type="gramEnd"/>
      <w:r w:rsidRPr="002F4DA5">
        <w:t>его? – грибы)</w:t>
      </w:r>
    </w:p>
    <w:p w:rsidR="002F4DA5" w:rsidRPr="002F4DA5" w:rsidRDefault="002F4DA5" w:rsidP="002F4DA5"/>
    <w:p w:rsidR="002F4DA5" w:rsidRPr="002F4DA5" w:rsidRDefault="002F4DA5" w:rsidP="002F4DA5">
      <w:r w:rsidRPr="002F4DA5">
        <w:t>Просклоняем существительные. Что это значит? (изменение по падежам)</w:t>
      </w:r>
    </w:p>
    <w:p w:rsidR="002F4DA5" w:rsidRPr="002F4DA5" w:rsidRDefault="002F4DA5" w:rsidP="002F4DA5">
      <w:r w:rsidRPr="002F4DA5">
        <w:t>                1 вариант                                2 вариант</w:t>
      </w:r>
    </w:p>
    <w:p w:rsidR="002F4DA5" w:rsidRPr="002F4DA5" w:rsidRDefault="002F4DA5" w:rsidP="002F4DA5">
      <w:pPr>
        <w:numPr>
          <w:ilvl w:val="0"/>
          <w:numId w:val="11"/>
        </w:numPr>
      </w:pPr>
      <w:proofErr w:type="spellStart"/>
      <w:r w:rsidRPr="002F4DA5">
        <w:rPr>
          <w:b/>
          <w:bCs/>
          <w:i/>
          <w:iCs/>
        </w:rPr>
        <w:t>И.п</w:t>
      </w:r>
      <w:proofErr w:type="spellEnd"/>
      <w:r w:rsidRPr="002F4DA5">
        <w:rPr>
          <w:b/>
          <w:bCs/>
          <w:i/>
          <w:iCs/>
        </w:rPr>
        <w:t>. (кто?) лисички                         (что?)   лисички</w:t>
      </w:r>
    </w:p>
    <w:p w:rsidR="002F4DA5" w:rsidRPr="002F4DA5" w:rsidRDefault="002F4DA5" w:rsidP="002F4DA5">
      <w:pPr>
        <w:numPr>
          <w:ilvl w:val="0"/>
          <w:numId w:val="11"/>
        </w:numPr>
      </w:pPr>
      <w:proofErr w:type="spellStart"/>
      <w:r w:rsidRPr="002F4DA5">
        <w:rPr>
          <w:b/>
          <w:bCs/>
          <w:i/>
          <w:iCs/>
        </w:rPr>
        <w:t>Р.п</w:t>
      </w:r>
      <w:proofErr w:type="spellEnd"/>
      <w:r w:rsidRPr="002F4DA5">
        <w:rPr>
          <w:b/>
          <w:bCs/>
          <w:i/>
          <w:iCs/>
        </w:rPr>
        <w:t>. (кого?) лисичек                         (чего?)  лисичек</w:t>
      </w:r>
    </w:p>
    <w:p w:rsidR="002F4DA5" w:rsidRPr="002F4DA5" w:rsidRDefault="002F4DA5" w:rsidP="002F4DA5">
      <w:pPr>
        <w:numPr>
          <w:ilvl w:val="0"/>
          <w:numId w:val="11"/>
        </w:numPr>
      </w:pPr>
      <w:proofErr w:type="spellStart"/>
      <w:r w:rsidRPr="002F4DA5">
        <w:rPr>
          <w:b/>
          <w:bCs/>
          <w:i/>
          <w:iCs/>
        </w:rPr>
        <w:t>Д.п</w:t>
      </w:r>
      <w:proofErr w:type="spellEnd"/>
      <w:r w:rsidRPr="002F4DA5">
        <w:rPr>
          <w:b/>
          <w:bCs/>
          <w:i/>
          <w:iCs/>
        </w:rPr>
        <w:t>. (кому?) лисичкам                    (чему?) лисичкам</w:t>
      </w:r>
    </w:p>
    <w:p w:rsidR="002F4DA5" w:rsidRPr="002F4DA5" w:rsidRDefault="002F4DA5" w:rsidP="002F4DA5">
      <w:pPr>
        <w:numPr>
          <w:ilvl w:val="0"/>
          <w:numId w:val="11"/>
        </w:numPr>
      </w:pPr>
      <w:proofErr w:type="spellStart"/>
      <w:r w:rsidRPr="002F4DA5">
        <w:rPr>
          <w:b/>
          <w:bCs/>
          <w:i/>
          <w:iCs/>
        </w:rPr>
        <w:t>В.п</w:t>
      </w:r>
      <w:proofErr w:type="spellEnd"/>
      <w:r w:rsidRPr="002F4DA5">
        <w:rPr>
          <w:b/>
          <w:bCs/>
          <w:i/>
          <w:iCs/>
        </w:rPr>
        <w:t>. (кого?) лисичек                        (что?)  лисички</w:t>
      </w:r>
    </w:p>
    <w:p w:rsidR="002F4DA5" w:rsidRPr="002F4DA5" w:rsidRDefault="002F4DA5" w:rsidP="002F4DA5">
      <w:pPr>
        <w:numPr>
          <w:ilvl w:val="0"/>
          <w:numId w:val="11"/>
        </w:numPr>
      </w:pPr>
      <w:r w:rsidRPr="002F4DA5">
        <w:rPr>
          <w:b/>
          <w:bCs/>
          <w:i/>
          <w:iCs/>
        </w:rPr>
        <w:t>Т.п. (кем?)  лисичками                   (чем?) лисичками</w:t>
      </w:r>
    </w:p>
    <w:p w:rsidR="002F4DA5" w:rsidRPr="002F4DA5" w:rsidRDefault="002F4DA5" w:rsidP="002F4DA5">
      <w:pPr>
        <w:numPr>
          <w:ilvl w:val="0"/>
          <w:numId w:val="11"/>
        </w:numPr>
      </w:pPr>
      <w:proofErr w:type="spellStart"/>
      <w:r w:rsidRPr="002F4DA5">
        <w:rPr>
          <w:b/>
          <w:bCs/>
          <w:i/>
          <w:iCs/>
        </w:rPr>
        <w:t>П.п</w:t>
      </w:r>
      <w:proofErr w:type="spellEnd"/>
      <w:r w:rsidRPr="002F4DA5">
        <w:rPr>
          <w:b/>
          <w:bCs/>
          <w:i/>
          <w:iCs/>
        </w:rPr>
        <w:t>. (о ком?) о лисичках               (о чем?) о лисичках</w:t>
      </w:r>
    </w:p>
    <w:p w:rsidR="002F4DA5" w:rsidRPr="002F4DA5" w:rsidRDefault="002F4DA5" w:rsidP="002F4DA5">
      <w:r w:rsidRPr="002F4DA5">
        <w:rPr>
          <w:b/>
          <w:bCs/>
          <w:i/>
          <w:iCs/>
        </w:rPr>
        <w:t>Какую разницу вы заметили при склонении?</w:t>
      </w:r>
      <w:r w:rsidRPr="002F4DA5">
        <w:t> </w:t>
      </w:r>
    </w:p>
    <w:p w:rsidR="002F4DA5" w:rsidRPr="002F4DA5" w:rsidRDefault="002F4DA5" w:rsidP="002F4DA5">
      <w:r w:rsidRPr="002F4DA5">
        <w:rPr>
          <w:b/>
          <w:bCs/>
        </w:rPr>
        <w:t>Вывод:</w:t>
      </w:r>
      <w:r w:rsidRPr="002F4DA5">
        <w:t>  Во мн. числе у </w:t>
      </w:r>
      <w:r w:rsidRPr="002F4DA5">
        <w:rPr>
          <w:b/>
          <w:bCs/>
        </w:rPr>
        <w:t>одушевленных</w:t>
      </w:r>
      <w:r w:rsidRPr="002F4DA5">
        <w:t> существительных  </w:t>
      </w:r>
      <w:proofErr w:type="spellStart"/>
      <w:r w:rsidRPr="002F4DA5">
        <w:rPr>
          <w:b/>
          <w:bCs/>
        </w:rPr>
        <w:t>В.п</w:t>
      </w:r>
      <w:proofErr w:type="spellEnd"/>
      <w:r w:rsidRPr="002F4DA5">
        <w:rPr>
          <w:b/>
          <w:bCs/>
        </w:rPr>
        <w:t xml:space="preserve">. совпадает с </w:t>
      </w:r>
      <w:proofErr w:type="spellStart"/>
      <w:r w:rsidRPr="002F4DA5">
        <w:rPr>
          <w:b/>
          <w:bCs/>
        </w:rPr>
        <w:t>Р.падежом</w:t>
      </w:r>
      <w:proofErr w:type="spellEnd"/>
      <w:r w:rsidRPr="002F4DA5">
        <w:t>, а у </w:t>
      </w:r>
      <w:r w:rsidRPr="002F4DA5">
        <w:rPr>
          <w:b/>
          <w:bCs/>
        </w:rPr>
        <w:t>неодушевлённых</w:t>
      </w:r>
      <w:r w:rsidRPr="002F4DA5">
        <w:t> существительных </w:t>
      </w:r>
      <w:proofErr w:type="spellStart"/>
      <w:r w:rsidRPr="002F4DA5">
        <w:rPr>
          <w:b/>
          <w:bCs/>
        </w:rPr>
        <w:t>В.падеж</w:t>
      </w:r>
      <w:proofErr w:type="spellEnd"/>
      <w:r w:rsidRPr="002F4DA5">
        <w:rPr>
          <w:b/>
          <w:bCs/>
        </w:rPr>
        <w:t xml:space="preserve"> совпадает с И. падежом.</w:t>
      </w: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4"/>
        <w:gridCol w:w="5356"/>
      </w:tblGrid>
      <w:tr w:rsidR="002F4DA5" w:rsidRPr="002F4DA5" w:rsidTr="002F4DA5">
        <w:trPr>
          <w:trHeight w:val="9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DA5" w:rsidRPr="002F4DA5" w:rsidRDefault="002F4DA5" w:rsidP="002F4DA5">
            <w:bookmarkStart w:id="0" w:name="e9825f4243bba1b83064f7f17a1ff4f79a066636"/>
            <w:bookmarkStart w:id="1" w:name="0"/>
            <w:bookmarkEnd w:id="0"/>
            <w:bookmarkEnd w:id="1"/>
            <w:r w:rsidRPr="002F4DA5">
              <w:rPr>
                <w:b/>
                <w:bCs/>
                <w:i/>
                <w:iCs/>
              </w:rPr>
              <w:t>Одушевленные (</w:t>
            </w:r>
            <w:proofErr w:type="spellStart"/>
            <w:r w:rsidRPr="002F4DA5">
              <w:rPr>
                <w:b/>
                <w:bCs/>
                <w:i/>
                <w:iCs/>
              </w:rPr>
              <w:t>мн.</w:t>
            </w:r>
            <w:proofErr w:type="gramStart"/>
            <w:r w:rsidRPr="002F4DA5">
              <w:rPr>
                <w:b/>
                <w:bCs/>
                <w:i/>
                <w:iCs/>
              </w:rPr>
              <w:t>ч</w:t>
            </w:r>
            <w:proofErr w:type="spellEnd"/>
            <w:proofErr w:type="gramEnd"/>
            <w:r w:rsidRPr="002F4DA5">
              <w:rPr>
                <w:b/>
                <w:bCs/>
                <w:i/>
                <w:iCs/>
              </w:rPr>
              <w:t>.)</w:t>
            </w:r>
          </w:p>
          <w:p w:rsidR="002F4DA5" w:rsidRPr="002F4DA5" w:rsidRDefault="002F4DA5" w:rsidP="002F4DA5">
            <w:proofErr w:type="spellStart"/>
            <w:r w:rsidRPr="002F4DA5">
              <w:rPr>
                <w:b/>
                <w:bCs/>
                <w:i/>
                <w:iCs/>
              </w:rPr>
              <w:t>В.п</w:t>
            </w:r>
            <w:proofErr w:type="spellEnd"/>
            <w:r w:rsidRPr="002F4DA5">
              <w:rPr>
                <w:b/>
                <w:bCs/>
                <w:i/>
                <w:iCs/>
              </w:rPr>
              <w:t xml:space="preserve">. = </w:t>
            </w:r>
            <w:proofErr w:type="spellStart"/>
            <w:r w:rsidRPr="002F4DA5">
              <w:rPr>
                <w:b/>
                <w:bCs/>
                <w:i/>
                <w:iCs/>
              </w:rPr>
              <w:t>Р.п</w:t>
            </w:r>
            <w:proofErr w:type="spellEnd"/>
            <w:r w:rsidRPr="002F4DA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DA5" w:rsidRPr="002F4DA5" w:rsidRDefault="002F4DA5" w:rsidP="002F4DA5">
            <w:r w:rsidRPr="002F4DA5">
              <w:rPr>
                <w:b/>
                <w:bCs/>
                <w:i/>
                <w:iCs/>
              </w:rPr>
              <w:t>Неодушевленные (</w:t>
            </w:r>
            <w:proofErr w:type="spellStart"/>
            <w:r w:rsidRPr="002F4DA5">
              <w:rPr>
                <w:b/>
                <w:bCs/>
                <w:i/>
                <w:iCs/>
              </w:rPr>
              <w:t>мн.</w:t>
            </w:r>
            <w:proofErr w:type="gramStart"/>
            <w:r w:rsidRPr="002F4DA5">
              <w:rPr>
                <w:b/>
                <w:bCs/>
                <w:i/>
                <w:iCs/>
              </w:rPr>
              <w:t>ч</w:t>
            </w:r>
            <w:proofErr w:type="spellEnd"/>
            <w:proofErr w:type="gramEnd"/>
            <w:r w:rsidRPr="002F4DA5">
              <w:rPr>
                <w:b/>
                <w:bCs/>
                <w:i/>
                <w:iCs/>
              </w:rPr>
              <w:t>.)</w:t>
            </w:r>
          </w:p>
          <w:p w:rsidR="002F4DA5" w:rsidRPr="002F4DA5" w:rsidRDefault="002F4DA5" w:rsidP="002F4DA5">
            <w:proofErr w:type="spellStart"/>
            <w:r w:rsidRPr="002F4DA5">
              <w:rPr>
                <w:b/>
                <w:bCs/>
                <w:i/>
                <w:iCs/>
              </w:rPr>
              <w:t>В.п</w:t>
            </w:r>
            <w:proofErr w:type="spellEnd"/>
            <w:r w:rsidRPr="002F4DA5">
              <w:rPr>
                <w:b/>
                <w:bCs/>
                <w:i/>
                <w:iCs/>
              </w:rPr>
              <w:t xml:space="preserve">. = </w:t>
            </w:r>
            <w:proofErr w:type="spellStart"/>
            <w:r w:rsidRPr="002F4DA5">
              <w:rPr>
                <w:b/>
                <w:bCs/>
                <w:i/>
                <w:iCs/>
              </w:rPr>
              <w:t>И.п</w:t>
            </w:r>
            <w:proofErr w:type="spellEnd"/>
            <w:r w:rsidRPr="002F4DA5">
              <w:rPr>
                <w:b/>
                <w:bCs/>
                <w:i/>
                <w:iCs/>
              </w:rPr>
              <w:t>.</w:t>
            </w:r>
          </w:p>
        </w:tc>
      </w:tr>
    </w:tbl>
    <w:p w:rsidR="002F4DA5" w:rsidRPr="002F4DA5" w:rsidRDefault="002F4DA5" w:rsidP="002F4DA5">
      <w:r w:rsidRPr="002F4DA5">
        <w:rPr>
          <w:b/>
          <w:bCs/>
          <w:i/>
          <w:iCs/>
        </w:rPr>
        <w:t>Вывод:</w:t>
      </w:r>
    </w:p>
    <w:p w:rsidR="002F4DA5" w:rsidRPr="002F4DA5" w:rsidRDefault="002F4DA5" w:rsidP="002F4DA5">
      <w:r w:rsidRPr="002F4DA5">
        <w:t> Определение категории одушевлённости и неодушевлённости не совпадает с делением предметов на живые и неживые в природе.</w:t>
      </w:r>
    </w:p>
    <w:p w:rsidR="002F4DA5" w:rsidRPr="002F4DA5" w:rsidRDefault="002F4DA5" w:rsidP="002F4DA5">
      <w:r w:rsidRPr="002F4DA5">
        <w:t>Предметы лишены жизни, но категория определяется по-разному.</w:t>
      </w:r>
    </w:p>
    <w:p w:rsidR="002F4DA5" w:rsidRPr="002F4DA5" w:rsidRDefault="002F4DA5" w:rsidP="002F4DA5">
      <w:r w:rsidRPr="002F4DA5">
        <w:rPr>
          <w:b/>
          <w:bCs/>
          <w:i/>
          <w:iCs/>
        </w:rPr>
        <w:t xml:space="preserve">Слайд </w:t>
      </w:r>
      <w:r w:rsidR="002D08D8">
        <w:rPr>
          <w:b/>
          <w:bCs/>
          <w:i/>
          <w:iCs/>
        </w:rPr>
        <w:t>3</w:t>
      </w:r>
    </w:p>
    <w:p w:rsidR="002F4DA5" w:rsidRPr="002F4DA5" w:rsidRDefault="002F4DA5" w:rsidP="002F4DA5">
      <w:proofErr w:type="gramStart"/>
      <w:r w:rsidRPr="002F4DA5">
        <w:t>Поэтому к </w:t>
      </w:r>
      <w:r w:rsidRPr="002F4DA5">
        <w:rPr>
          <w:b/>
          <w:bCs/>
        </w:rPr>
        <w:t>одушевлённым</w:t>
      </w:r>
      <w:r w:rsidRPr="002F4DA5">
        <w:t> существительным относятся как названия людей, животных, птиц, рыб, насекомых, т.е. живых существ, так и имена и прозвища мифологических и сказочных персонажей, уподобленных человеку или животным (циклоп, кентавр, Кощей, леший, призрак и пр.), названия детских игрушек (кукла, петрушка, мишка, бумажный змей и пр.) и шахматных и карточных фигур (ферзь, пешка, валет и пр.), что связано с олицетворением</w:t>
      </w:r>
      <w:proofErr w:type="gramEnd"/>
      <w:r w:rsidRPr="002F4DA5">
        <w:t xml:space="preserve"> этих предметов в игре.</w:t>
      </w:r>
    </w:p>
    <w:p w:rsidR="002F4DA5" w:rsidRDefault="002F4DA5" w:rsidP="002F4DA5">
      <w:r w:rsidRPr="002F4DA5">
        <w:t xml:space="preserve">К </w:t>
      </w:r>
      <w:proofErr w:type="gramStart"/>
      <w:r w:rsidRPr="002F4DA5">
        <w:t>неодушевлённым</w:t>
      </w:r>
      <w:proofErr w:type="gramEnd"/>
      <w:r w:rsidRPr="002F4DA5">
        <w:t xml:space="preserve"> относят и собирательные названия множеств живых существ: народ, толпа, армия, рой, стая, табун.</w:t>
      </w:r>
    </w:p>
    <w:p w:rsidR="00A71D3A" w:rsidRPr="00A71D3A" w:rsidRDefault="00A71D3A" w:rsidP="002F4DA5">
      <w:pPr>
        <w:rPr>
          <w:b/>
        </w:rPr>
      </w:pPr>
      <w:r w:rsidRPr="00A71D3A">
        <w:rPr>
          <w:b/>
        </w:rPr>
        <w:t>Запишите выводы в словарик.</w:t>
      </w:r>
    </w:p>
    <w:p w:rsidR="002D08D8" w:rsidRPr="002D08D8" w:rsidRDefault="002D08D8" w:rsidP="002F4DA5">
      <w:pPr>
        <w:rPr>
          <w:b/>
          <w:i/>
        </w:rPr>
      </w:pPr>
      <w:r w:rsidRPr="002D08D8">
        <w:rPr>
          <w:b/>
          <w:i/>
        </w:rPr>
        <w:t>Слайд 4</w:t>
      </w:r>
    </w:p>
    <w:p w:rsidR="002F4DA5" w:rsidRDefault="002F4DA5" w:rsidP="002F4DA5">
      <w:r w:rsidRPr="002F4DA5">
        <w:t>К </w:t>
      </w:r>
      <w:r w:rsidRPr="002F4DA5">
        <w:rPr>
          <w:b/>
          <w:bCs/>
        </w:rPr>
        <w:t>неодушевлённым</w:t>
      </w:r>
      <w:r w:rsidRPr="002F4DA5">
        <w:t> существительным относятся названия предметов и явлений реальной действительности, не относимых к живой природе, а также названия всех растений (хотя при их описании применяют слова, привычные для живых существ - они "рождаются", "дышат", "развиваются", "цветут", "размножаются" и "умирают", но не способны передвигаться).</w:t>
      </w:r>
    </w:p>
    <w:p w:rsidR="00A71D3A" w:rsidRPr="00A71D3A" w:rsidRDefault="00A71D3A" w:rsidP="00A71D3A">
      <w:pPr>
        <w:rPr>
          <w:b/>
        </w:rPr>
      </w:pPr>
      <w:r w:rsidRPr="00A71D3A">
        <w:rPr>
          <w:b/>
        </w:rPr>
        <w:t>Запишите выводы в словарик.</w:t>
      </w:r>
    </w:p>
    <w:p w:rsidR="00A71D3A" w:rsidRPr="002F4DA5" w:rsidRDefault="00A71D3A" w:rsidP="002F4DA5"/>
    <w:p w:rsidR="002F4DA5" w:rsidRPr="002F4DA5" w:rsidRDefault="002F4DA5" w:rsidP="002F4DA5">
      <w:r w:rsidRPr="002F4DA5">
        <w:rPr>
          <w:b/>
          <w:bCs/>
        </w:rPr>
        <w:t>Вопрос</w:t>
      </w:r>
    </w:p>
    <w:p w:rsidR="002F4DA5" w:rsidRPr="002F4DA5" w:rsidRDefault="002F4DA5" w:rsidP="002F4DA5">
      <w:r w:rsidRPr="002F4DA5">
        <w:t>  Одушевлёнными или неодушевлёнными являются следующие  имена существительные?</w:t>
      </w:r>
    </w:p>
    <w:p w:rsidR="002F4DA5" w:rsidRPr="002F4DA5" w:rsidRDefault="002F4DA5" w:rsidP="002F4DA5">
      <w:r w:rsidRPr="002F4DA5">
        <w:rPr>
          <w:i/>
          <w:iCs/>
        </w:rPr>
        <w:t>           </w:t>
      </w:r>
      <w:r w:rsidRPr="002F4DA5">
        <w:rPr>
          <w:b/>
          <w:bCs/>
          <w:i/>
          <w:iCs/>
        </w:rPr>
        <w:t>Вижу орла – вижу Орёл</w:t>
      </w:r>
    </w:p>
    <w:p w:rsidR="002F4DA5" w:rsidRPr="002F4DA5" w:rsidRDefault="002F4DA5" w:rsidP="002F4DA5">
      <w:r w:rsidRPr="002F4DA5">
        <w:rPr>
          <w:b/>
          <w:bCs/>
          <w:i/>
          <w:iCs/>
        </w:rPr>
        <w:t>           Позвать дворника – включить дворники</w:t>
      </w:r>
    </w:p>
    <w:p w:rsidR="002F4DA5" w:rsidRDefault="002F4DA5" w:rsidP="002F4DA5">
      <w:r w:rsidRPr="002F4DA5">
        <w:rPr>
          <w:b/>
          <w:bCs/>
          <w:i/>
          <w:iCs/>
        </w:rPr>
        <w:t>Вывод:</w:t>
      </w:r>
      <w:r w:rsidRPr="002F4DA5">
        <w:t> разграничение одушевлённых и неодушевлённых  существительных зависит от их лексического значения.</w:t>
      </w:r>
    </w:p>
    <w:p w:rsidR="00A36429" w:rsidRPr="00A02B31" w:rsidRDefault="00A02B31" w:rsidP="00A02B31">
      <w:pPr>
        <w:rPr>
          <w:b/>
        </w:rPr>
      </w:pPr>
      <w:r>
        <w:rPr>
          <w:b/>
        </w:rPr>
        <w:t>6.</w:t>
      </w:r>
      <w:r w:rsidR="00A36429" w:rsidRPr="00A02B31">
        <w:rPr>
          <w:b/>
        </w:rPr>
        <w:t>Первичное закрепление с комментированием во внешней речи</w:t>
      </w:r>
    </w:p>
    <w:p w:rsidR="002F4DA5" w:rsidRPr="002F4DA5" w:rsidRDefault="002F4DA5" w:rsidP="002F4DA5">
      <w:r w:rsidRPr="002F4DA5">
        <w:rPr>
          <w:b/>
          <w:bCs/>
        </w:rPr>
        <w:t>Вывод: ученики          </w:t>
      </w:r>
    </w:p>
    <w:p w:rsidR="002F4DA5" w:rsidRPr="002F4DA5" w:rsidRDefault="002F4DA5" w:rsidP="002F4DA5">
      <w:r w:rsidRPr="002F4DA5">
        <w:t xml:space="preserve">Грамматический способ разделения существительных на одушевлённые и неодушевлённые – это совпадение форм родительного и винительного падежей </w:t>
      </w:r>
      <w:r w:rsidRPr="002F4DA5">
        <w:lastRenderedPageBreak/>
        <w:t xml:space="preserve">множественного числа у существительных одушевлённых, а именительного и винительного падежей – </w:t>
      </w:r>
      <w:proofErr w:type="gramStart"/>
      <w:r w:rsidRPr="002F4DA5">
        <w:t>у</w:t>
      </w:r>
      <w:proofErr w:type="gramEnd"/>
      <w:r w:rsidRPr="002F4DA5">
        <w:t xml:space="preserve"> неодушевлённых.</w:t>
      </w:r>
    </w:p>
    <w:p w:rsidR="002F4DA5" w:rsidRPr="002F4DA5" w:rsidRDefault="002F4DA5" w:rsidP="002F4DA5">
      <w:r w:rsidRPr="002F4DA5">
        <w:rPr>
          <w:b/>
          <w:bCs/>
        </w:rPr>
        <w:t>Одушевленность или неодушевленность – это постоянный признак каждого имени существительного.</w:t>
      </w:r>
    </w:p>
    <w:p w:rsidR="002F4DA5" w:rsidRPr="002F4DA5" w:rsidRDefault="00A71D3A" w:rsidP="002F4DA5">
      <w:r>
        <w:rPr>
          <w:b/>
          <w:bCs/>
        </w:rPr>
        <w:t xml:space="preserve">7. </w:t>
      </w:r>
      <w:r w:rsidR="002F4DA5" w:rsidRPr="002F4DA5">
        <w:rPr>
          <w:b/>
          <w:bCs/>
        </w:rPr>
        <w:t>Закрепление</w:t>
      </w:r>
    </w:p>
    <w:p w:rsidR="002F4DA5" w:rsidRPr="00C0319F" w:rsidRDefault="00C0319F" w:rsidP="002F4DA5">
      <w:pPr>
        <w:numPr>
          <w:ilvl w:val="0"/>
          <w:numId w:val="12"/>
        </w:numPr>
      </w:pPr>
      <w:r>
        <w:rPr>
          <w:b/>
          <w:bCs/>
        </w:rPr>
        <w:t>Задание №1</w:t>
      </w:r>
      <w:proofErr w:type="gramStart"/>
      <w:r>
        <w:rPr>
          <w:b/>
          <w:bCs/>
        </w:rPr>
        <w:t xml:space="preserve"> З</w:t>
      </w:r>
      <w:proofErr w:type="gramEnd"/>
      <w:r>
        <w:rPr>
          <w:b/>
          <w:bCs/>
        </w:rPr>
        <w:t xml:space="preserve">адайте вопрос к выделенным </w:t>
      </w:r>
      <w:proofErr w:type="spellStart"/>
      <w:r>
        <w:rPr>
          <w:b/>
          <w:bCs/>
        </w:rPr>
        <w:t>сущ-ым</w:t>
      </w:r>
      <w:proofErr w:type="spellEnd"/>
      <w:r>
        <w:rPr>
          <w:b/>
          <w:bCs/>
        </w:rPr>
        <w:t xml:space="preserve"> (Слайд 5</w:t>
      </w:r>
      <w:r w:rsidR="002F4DA5" w:rsidRPr="002F4DA5">
        <w:rPr>
          <w:b/>
          <w:bCs/>
        </w:rPr>
        <w:t>)</w:t>
      </w:r>
    </w:p>
    <w:p w:rsidR="00C0319F" w:rsidRDefault="00174556" w:rsidP="00C0319F">
      <w:pPr>
        <w:ind w:left="720"/>
        <w:rPr>
          <w:bCs/>
          <w:u w:val="single"/>
        </w:rPr>
      </w:pPr>
      <w:r>
        <w:rPr>
          <w:b/>
          <w:bCs/>
        </w:rPr>
        <w:t xml:space="preserve">- </w:t>
      </w:r>
      <w:r w:rsidRPr="00174556">
        <w:rPr>
          <w:bCs/>
        </w:rPr>
        <w:t>Мне подарили чудесную</w:t>
      </w:r>
      <w:r w:rsidRPr="00174556">
        <w:rPr>
          <w:bCs/>
          <w:u w:val="single"/>
        </w:rPr>
        <w:t xml:space="preserve"> куклу</w:t>
      </w:r>
      <w:r>
        <w:rPr>
          <w:bCs/>
          <w:u w:val="single"/>
        </w:rPr>
        <w:t>.</w:t>
      </w:r>
    </w:p>
    <w:p w:rsidR="00174556" w:rsidRDefault="00174556" w:rsidP="00C0319F">
      <w:pPr>
        <w:ind w:left="720"/>
        <w:rPr>
          <w:bCs/>
          <w:u w:val="single"/>
        </w:rPr>
      </w:pPr>
      <w:r>
        <w:rPr>
          <w:b/>
          <w:bCs/>
        </w:rPr>
        <w:t xml:space="preserve">- </w:t>
      </w:r>
      <w:r w:rsidRPr="00174556">
        <w:rPr>
          <w:bCs/>
        </w:rPr>
        <w:t xml:space="preserve">На коже рук находятся </w:t>
      </w:r>
      <w:r w:rsidRPr="00174556">
        <w:rPr>
          <w:bCs/>
          <w:u w:val="single"/>
        </w:rPr>
        <w:t>микробы.</w:t>
      </w:r>
    </w:p>
    <w:p w:rsidR="00174556" w:rsidRDefault="00174556" w:rsidP="00C0319F">
      <w:pPr>
        <w:ind w:left="720"/>
        <w:rPr>
          <w:bCs/>
          <w:u w:val="single"/>
        </w:rPr>
      </w:pPr>
      <w:r>
        <w:rPr>
          <w:b/>
          <w:bCs/>
        </w:rPr>
        <w:t xml:space="preserve">- </w:t>
      </w:r>
      <w:r w:rsidRPr="00174556">
        <w:rPr>
          <w:bCs/>
        </w:rPr>
        <w:t xml:space="preserve">Раскрылась могила и из неё вышел </w:t>
      </w:r>
      <w:r w:rsidRPr="00174556">
        <w:rPr>
          <w:bCs/>
          <w:u w:val="single"/>
        </w:rPr>
        <w:t>мертвец.</w:t>
      </w:r>
    </w:p>
    <w:p w:rsidR="00174556" w:rsidRDefault="00174556" w:rsidP="00C0319F">
      <w:pPr>
        <w:ind w:left="720"/>
        <w:rPr>
          <w:bCs/>
          <w:u w:val="single"/>
        </w:rPr>
      </w:pPr>
      <w:r>
        <w:rPr>
          <w:b/>
          <w:bCs/>
        </w:rPr>
        <w:t xml:space="preserve">- </w:t>
      </w:r>
      <w:r w:rsidRPr="00174556">
        <w:rPr>
          <w:bCs/>
        </w:rPr>
        <w:t xml:space="preserve">На дороге лежала лиса, будто </w:t>
      </w:r>
      <w:r w:rsidRPr="00174556">
        <w:rPr>
          <w:bCs/>
          <w:u w:val="single"/>
        </w:rPr>
        <w:t>труп.</w:t>
      </w:r>
    </w:p>
    <w:p w:rsidR="00174556" w:rsidRDefault="00174556" w:rsidP="00C0319F">
      <w:pPr>
        <w:ind w:left="720"/>
        <w:rPr>
          <w:bCs/>
        </w:rPr>
      </w:pPr>
      <w:r>
        <w:rPr>
          <w:b/>
          <w:bCs/>
        </w:rPr>
        <w:t xml:space="preserve">- </w:t>
      </w:r>
      <w:r w:rsidRPr="00174556">
        <w:rPr>
          <w:bCs/>
          <w:u w:val="single"/>
        </w:rPr>
        <w:t>Молодёжь</w:t>
      </w:r>
      <w:r w:rsidRPr="00174556">
        <w:rPr>
          <w:bCs/>
        </w:rPr>
        <w:t xml:space="preserve"> отправилась в загородный поход.</w:t>
      </w:r>
    </w:p>
    <w:p w:rsidR="00174556" w:rsidRDefault="00174556" w:rsidP="00C0319F">
      <w:pPr>
        <w:ind w:left="720"/>
        <w:rPr>
          <w:u w:val="single"/>
        </w:rPr>
      </w:pPr>
      <w:r>
        <w:rPr>
          <w:b/>
          <w:bCs/>
        </w:rPr>
        <w:t>Проверим: (слайд 6)</w:t>
      </w:r>
    </w:p>
    <w:p w:rsidR="00174556" w:rsidRDefault="00174556" w:rsidP="00C0319F">
      <w:pPr>
        <w:ind w:left="720"/>
        <w:rPr>
          <w:u w:val="single"/>
        </w:rPr>
      </w:pPr>
      <w:r>
        <w:rPr>
          <w:u w:val="single"/>
        </w:rPr>
        <w:t xml:space="preserve">Куклу (куклы) кто? – </w:t>
      </w:r>
      <w:proofErr w:type="spellStart"/>
      <w:r>
        <w:rPr>
          <w:u w:val="single"/>
        </w:rPr>
        <w:t>одуш-ое</w:t>
      </w:r>
      <w:proofErr w:type="spellEnd"/>
    </w:p>
    <w:p w:rsidR="00174556" w:rsidRDefault="00174556" w:rsidP="00C0319F">
      <w:pPr>
        <w:ind w:left="720"/>
        <w:rPr>
          <w:u w:val="single"/>
        </w:rPr>
      </w:pPr>
      <w:r>
        <w:rPr>
          <w:u w:val="single"/>
        </w:rPr>
        <w:t xml:space="preserve">Микробы – кто? – </w:t>
      </w:r>
      <w:proofErr w:type="spellStart"/>
      <w:r>
        <w:rPr>
          <w:u w:val="single"/>
        </w:rPr>
        <w:t>одуш-ое</w:t>
      </w:r>
      <w:proofErr w:type="spellEnd"/>
    </w:p>
    <w:p w:rsidR="00174556" w:rsidRDefault="00174556" w:rsidP="00C0319F">
      <w:pPr>
        <w:ind w:left="720"/>
        <w:rPr>
          <w:u w:val="single"/>
        </w:rPr>
      </w:pPr>
      <w:r>
        <w:rPr>
          <w:u w:val="single"/>
        </w:rPr>
        <w:t xml:space="preserve">Мертвеца (мертвецы) – кто? – </w:t>
      </w:r>
      <w:proofErr w:type="spellStart"/>
      <w:r>
        <w:rPr>
          <w:u w:val="single"/>
        </w:rPr>
        <w:t>одуш-ое</w:t>
      </w:r>
      <w:proofErr w:type="spellEnd"/>
    </w:p>
    <w:p w:rsidR="00174556" w:rsidRDefault="00174556" w:rsidP="00C0319F">
      <w:pPr>
        <w:ind w:left="720"/>
        <w:rPr>
          <w:u w:val="single"/>
        </w:rPr>
      </w:pPr>
      <w:r>
        <w:rPr>
          <w:u w:val="single"/>
        </w:rPr>
        <w:t xml:space="preserve"> Труп - что? – </w:t>
      </w:r>
      <w:proofErr w:type="spellStart"/>
      <w:r>
        <w:rPr>
          <w:u w:val="single"/>
        </w:rPr>
        <w:t>неодуш-ое</w:t>
      </w:r>
      <w:proofErr w:type="spellEnd"/>
    </w:p>
    <w:p w:rsidR="00174556" w:rsidRPr="00174556" w:rsidRDefault="00174556" w:rsidP="00C0319F">
      <w:pPr>
        <w:ind w:left="720"/>
        <w:rPr>
          <w:u w:val="single"/>
        </w:rPr>
      </w:pPr>
      <w:r>
        <w:rPr>
          <w:u w:val="single"/>
        </w:rPr>
        <w:t xml:space="preserve">Молодёжь </w:t>
      </w:r>
      <w:proofErr w:type="gramStart"/>
      <w:r>
        <w:rPr>
          <w:u w:val="single"/>
        </w:rPr>
        <w:t>–ч</w:t>
      </w:r>
      <w:proofErr w:type="gramEnd"/>
      <w:r>
        <w:rPr>
          <w:u w:val="single"/>
        </w:rPr>
        <w:t xml:space="preserve">то? – </w:t>
      </w:r>
      <w:proofErr w:type="spellStart"/>
      <w:r>
        <w:rPr>
          <w:u w:val="single"/>
        </w:rPr>
        <w:t>неодуш-ое</w:t>
      </w:r>
      <w:proofErr w:type="spellEnd"/>
    </w:p>
    <w:p w:rsidR="002F4DA5" w:rsidRPr="002F4DA5" w:rsidRDefault="002F4DA5" w:rsidP="002F4DA5">
      <w:r w:rsidRPr="002F4DA5">
        <w:rPr>
          <w:b/>
          <w:bCs/>
        </w:rPr>
        <w:t>Молодцы, ребята!</w:t>
      </w:r>
    </w:p>
    <w:p w:rsidR="002F4DA5" w:rsidRPr="002F4DA5" w:rsidRDefault="002F4DA5" w:rsidP="002F4DA5">
      <w:r w:rsidRPr="002F4DA5">
        <w:rPr>
          <w:b/>
          <w:bCs/>
        </w:rPr>
        <w:t xml:space="preserve">Вывод по </w:t>
      </w:r>
      <w:r w:rsidR="00305CA8">
        <w:rPr>
          <w:b/>
          <w:bCs/>
        </w:rPr>
        <w:t>уроку:</w:t>
      </w:r>
    </w:p>
    <w:p w:rsidR="002F4DA5" w:rsidRPr="002F4DA5" w:rsidRDefault="002F4DA5" w:rsidP="002F4DA5">
      <w:pPr>
        <w:numPr>
          <w:ilvl w:val="0"/>
          <w:numId w:val="13"/>
        </w:numPr>
      </w:pPr>
      <w:r w:rsidRPr="002F4DA5">
        <w:rPr>
          <w:b/>
          <w:bCs/>
        </w:rPr>
        <w:t xml:space="preserve">Какие  имена существительные относятся к </w:t>
      </w:r>
      <w:proofErr w:type="gramStart"/>
      <w:r w:rsidRPr="002F4DA5">
        <w:rPr>
          <w:b/>
          <w:bCs/>
        </w:rPr>
        <w:t>одушевлённым</w:t>
      </w:r>
      <w:proofErr w:type="gramEnd"/>
      <w:r w:rsidRPr="002F4DA5">
        <w:rPr>
          <w:b/>
          <w:bCs/>
        </w:rPr>
        <w:t>? (</w:t>
      </w:r>
      <w:proofErr w:type="gramStart"/>
      <w:r w:rsidRPr="002F4DA5">
        <w:rPr>
          <w:b/>
          <w:bCs/>
        </w:rPr>
        <w:t>Отвечающие</w:t>
      </w:r>
      <w:proofErr w:type="gramEnd"/>
      <w:r w:rsidRPr="002F4DA5">
        <w:rPr>
          <w:b/>
          <w:bCs/>
        </w:rPr>
        <w:t xml:space="preserve"> на вопрос КТО?)</w:t>
      </w:r>
    </w:p>
    <w:p w:rsidR="002F4DA5" w:rsidRPr="002F4DA5" w:rsidRDefault="002F4DA5" w:rsidP="002F4DA5">
      <w:pPr>
        <w:numPr>
          <w:ilvl w:val="0"/>
          <w:numId w:val="13"/>
        </w:numPr>
      </w:pPr>
      <w:r w:rsidRPr="002F4DA5">
        <w:rPr>
          <w:b/>
          <w:bCs/>
        </w:rPr>
        <w:t xml:space="preserve">Какие имена существительные относятся к </w:t>
      </w:r>
      <w:proofErr w:type="gramStart"/>
      <w:r w:rsidRPr="002F4DA5">
        <w:rPr>
          <w:b/>
          <w:bCs/>
        </w:rPr>
        <w:t>неодушевлённым</w:t>
      </w:r>
      <w:proofErr w:type="gramEnd"/>
      <w:r w:rsidRPr="002F4DA5">
        <w:rPr>
          <w:b/>
          <w:bCs/>
        </w:rPr>
        <w:t>? (</w:t>
      </w:r>
      <w:proofErr w:type="gramStart"/>
      <w:r w:rsidRPr="002F4DA5">
        <w:rPr>
          <w:b/>
          <w:bCs/>
        </w:rPr>
        <w:t>Отвечающие</w:t>
      </w:r>
      <w:proofErr w:type="gramEnd"/>
      <w:r w:rsidRPr="002F4DA5">
        <w:rPr>
          <w:b/>
          <w:bCs/>
        </w:rPr>
        <w:t xml:space="preserve"> на вопрос ЧТО?)</w:t>
      </w:r>
    </w:p>
    <w:p w:rsidR="002F4DA5" w:rsidRPr="002F4DA5" w:rsidRDefault="002F4DA5" w:rsidP="002F4DA5">
      <w:pPr>
        <w:numPr>
          <w:ilvl w:val="0"/>
          <w:numId w:val="13"/>
        </w:numPr>
      </w:pPr>
      <w:r w:rsidRPr="002F4DA5">
        <w:rPr>
          <w:b/>
          <w:bCs/>
        </w:rPr>
        <w:t>Какое основное правило нужно помнить при определении одушевлённых и неодушевленных существительных?  </w:t>
      </w:r>
    </w:p>
    <w:p w:rsidR="002F4DA5" w:rsidRPr="002F4DA5" w:rsidRDefault="002F4DA5" w:rsidP="002F4DA5">
      <w:r w:rsidRPr="002F4DA5">
        <w:rPr>
          <w:b/>
          <w:bCs/>
        </w:rPr>
        <w:t>Ученик</w:t>
      </w:r>
      <w:r w:rsidRPr="002F4DA5">
        <w:t> </w:t>
      </w:r>
    </w:p>
    <w:p w:rsidR="002F4DA5" w:rsidRPr="002F4DA5" w:rsidRDefault="002F4DA5" w:rsidP="002F4DA5">
      <w:r w:rsidRPr="002F4DA5">
        <w:t>Деление на одушевленные и неодушевленные существительные не всегда совпадает с делением всего существующего в природе на живое и неживое.</w:t>
      </w:r>
    </w:p>
    <w:p w:rsidR="002F4DA5" w:rsidRPr="002F4DA5" w:rsidRDefault="002F4DA5" w:rsidP="002F4DA5">
      <w:r w:rsidRPr="002F4DA5">
        <w:t xml:space="preserve">Во множественном числе у одушевлённых имен существительных совпадают формы </w:t>
      </w:r>
      <w:proofErr w:type="spellStart"/>
      <w:r w:rsidRPr="002F4DA5">
        <w:t>В.п</w:t>
      </w:r>
      <w:proofErr w:type="spellEnd"/>
      <w:r w:rsidRPr="002F4DA5">
        <w:t xml:space="preserve">. и </w:t>
      </w:r>
      <w:proofErr w:type="spellStart"/>
      <w:r w:rsidRPr="002F4DA5">
        <w:t>Р.п</w:t>
      </w:r>
      <w:proofErr w:type="spellEnd"/>
      <w:r w:rsidRPr="002F4DA5">
        <w:t xml:space="preserve">., а у неодушевлённых – </w:t>
      </w:r>
      <w:proofErr w:type="spellStart"/>
      <w:r w:rsidRPr="002F4DA5">
        <w:t>В.п</w:t>
      </w:r>
      <w:proofErr w:type="spellEnd"/>
      <w:r w:rsidRPr="002F4DA5">
        <w:t>. и Им. П.</w:t>
      </w:r>
    </w:p>
    <w:p w:rsidR="002F4DA5" w:rsidRPr="002F4DA5" w:rsidRDefault="00A71D3A" w:rsidP="002F4DA5">
      <w:r>
        <w:rPr>
          <w:b/>
          <w:bCs/>
        </w:rPr>
        <w:t xml:space="preserve">8. </w:t>
      </w:r>
      <w:r w:rsidR="002F4DA5" w:rsidRPr="002F4DA5">
        <w:rPr>
          <w:b/>
          <w:bCs/>
        </w:rPr>
        <w:t xml:space="preserve"> Рефлексия.</w:t>
      </w:r>
      <w:r w:rsidR="002F4DA5" w:rsidRPr="002F4DA5">
        <w:t> </w:t>
      </w:r>
    </w:p>
    <w:p w:rsidR="002F4DA5" w:rsidRPr="002F4DA5" w:rsidRDefault="002F4DA5" w:rsidP="002F4DA5">
      <w:r w:rsidRPr="002F4DA5">
        <w:t>Понравился вам урок?</w:t>
      </w:r>
    </w:p>
    <w:p w:rsidR="002F4DA5" w:rsidRDefault="002F4DA5" w:rsidP="002F4DA5">
      <w:r w:rsidRPr="002F4DA5">
        <w:t>Захотелось вам еще больше узнать о тайнах русского языка?</w:t>
      </w:r>
    </w:p>
    <w:p w:rsidR="00E86C48" w:rsidRDefault="00E86C48" w:rsidP="002F4DA5">
      <w:r>
        <w:t>Какие трудности у вас появлялись в процессе работы?</w:t>
      </w:r>
    </w:p>
    <w:p w:rsidR="00E86C48" w:rsidRDefault="00E86C48" w:rsidP="002F4DA5">
      <w:r>
        <w:t>Как вы их преодолевали?</w:t>
      </w:r>
    </w:p>
    <w:p w:rsidR="00E86C48" w:rsidRPr="002F4DA5" w:rsidRDefault="00E86C48" w:rsidP="002F4DA5">
      <w:r>
        <w:t xml:space="preserve">Дайте оценку своей работе, выберите нужную карточку (жёлтую – остались </w:t>
      </w:r>
      <w:proofErr w:type="spellStart"/>
      <w:r>
        <w:t>вопрсы</w:t>
      </w:r>
      <w:proofErr w:type="spellEnd"/>
      <w:r>
        <w:t>, зелёную – всё понятно или красную – не удалось разобраться в теме)</w:t>
      </w:r>
    </w:p>
    <w:p w:rsidR="002F4DA5" w:rsidRPr="002F4DA5" w:rsidRDefault="00A71D3A" w:rsidP="002F4DA5">
      <w:r>
        <w:rPr>
          <w:b/>
          <w:bCs/>
        </w:rPr>
        <w:t>9</w:t>
      </w:r>
      <w:r w:rsidR="002F4DA5" w:rsidRPr="002F4DA5">
        <w:t>. </w:t>
      </w:r>
      <w:r w:rsidR="00E86C48">
        <w:rPr>
          <w:b/>
          <w:bCs/>
        </w:rPr>
        <w:t>Домашнее задание. Слайд 7</w:t>
      </w:r>
    </w:p>
    <w:p w:rsidR="008C4BA1" w:rsidRDefault="002F4DA5" w:rsidP="002F4DA5">
      <w:pPr>
        <w:rPr>
          <w:i/>
          <w:iCs/>
        </w:rPr>
      </w:pPr>
      <w:r w:rsidRPr="002F4DA5">
        <w:rPr>
          <w:i/>
          <w:iCs/>
        </w:rPr>
        <w:t> </w:t>
      </w:r>
      <w:r w:rsidR="00E86C48">
        <w:rPr>
          <w:i/>
          <w:iCs/>
        </w:rPr>
        <w:t>Выучить выводы</w:t>
      </w:r>
      <w:proofErr w:type="gramStart"/>
      <w:r w:rsidR="00E86C48">
        <w:rPr>
          <w:i/>
          <w:iCs/>
        </w:rPr>
        <w:t xml:space="preserve"> </w:t>
      </w:r>
      <w:r w:rsidR="008C4BA1">
        <w:rPr>
          <w:i/>
          <w:iCs/>
        </w:rPr>
        <w:t>,</w:t>
      </w:r>
      <w:proofErr w:type="gramEnd"/>
      <w:r w:rsidR="008C4BA1">
        <w:rPr>
          <w:i/>
          <w:iCs/>
        </w:rPr>
        <w:t xml:space="preserve"> записанные в словарик.</w:t>
      </w:r>
    </w:p>
    <w:p w:rsidR="008C4BA1" w:rsidRDefault="008C4BA1" w:rsidP="002F4DA5">
      <w:pPr>
        <w:rPr>
          <w:i/>
          <w:iCs/>
        </w:rPr>
      </w:pPr>
      <w:r>
        <w:rPr>
          <w:i/>
          <w:iCs/>
        </w:rPr>
        <w:t>Повторить словарные слова.</w:t>
      </w:r>
    </w:p>
    <w:p w:rsidR="008C4BA1" w:rsidRDefault="008C4BA1" w:rsidP="002F4DA5">
      <w:pPr>
        <w:rPr>
          <w:i/>
          <w:iCs/>
        </w:rPr>
      </w:pPr>
      <w:r>
        <w:rPr>
          <w:i/>
          <w:iCs/>
        </w:rPr>
        <w:t>Выполнить упр. 458, стр. 50</w:t>
      </w:r>
    </w:p>
    <w:p w:rsidR="008C4BA1" w:rsidRDefault="008C4BA1" w:rsidP="002F4DA5">
      <w:pPr>
        <w:rPr>
          <w:i/>
          <w:iCs/>
        </w:rPr>
      </w:pPr>
      <w:r>
        <w:rPr>
          <w:i/>
          <w:iCs/>
        </w:rPr>
        <w:t xml:space="preserve">Дополнительно игра «Пятый лишний» (на карточке), кто желает получить </w:t>
      </w:r>
      <w:proofErr w:type="spellStart"/>
      <w:r>
        <w:rPr>
          <w:i/>
          <w:iCs/>
        </w:rPr>
        <w:t>доп-ую</w:t>
      </w:r>
      <w:proofErr w:type="spellEnd"/>
      <w:r>
        <w:rPr>
          <w:i/>
          <w:iCs/>
        </w:rPr>
        <w:t xml:space="preserve"> отметку.</w:t>
      </w:r>
    </w:p>
    <w:p w:rsidR="008C4BA1" w:rsidRDefault="008C4BA1" w:rsidP="002F4DA5">
      <w:r>
        <w:t>Карточка</w:t>
      </w:r>
      <w:proofErr w:type="gramStart"/>
      <w:r>
        <w:t xml:space="preserve"> :</w:t>
      </w:r>
      <w:proofErr w:type="gramEnd"/>
      <w:r>
        <w:t xml:space="preserve"> определить лишнее слово:</w:t>
      </w:r>
    </w:p>
    <w:p w:rsidR="008C4BA1" w:rsidRPr="002F4DA5" w:rsidRDefault="008C4BA1" w:rsidP="002F4DA5">
      <w:r>
        <w:t xml:space="preserve">                   Народ, стая, Кощей, табун, армия.</w:t>
      </w:r>
    </w:p>
    <w:p w:rsidR="002F4DA5" w:rsidRPr="002F4DA5" w:rsidRDefault="00A71D3A" w:rsidP="002F4DA5">
      <w:r>
        <w:rPr>
          <w:b/>
          <w:bCs/>
        </w:rPr>
        <w:t>10</w:t>
      </w:r>
      <w:bookmarkStart w:id="2" w:name="_GoBack"/>
      <w:bookmarkEnd w:id="2"/>
      <w:r w:rsidR="002F4DA5" w:rsidRPr="002F4DA5">
        <w:rPr>
          <w:b/>
          <w:bCs/>
        </w:rPr>
        <w:t>.</w:t>
      </w:r>
      <w:r w:rsidR="002F4DA5" w:rsidRPr="002F4DA5">
        <w:t> </w:t>
      </w:r>
      <w:r w:rsidR="002F4DA5" w:rsidRPr="002F4DA5">
        <w:rPr>
          <w:b/>
          <w:bCs/>
        </w:rPr>
        <w:t>Выставление отметок.</w:t>
      </w:r>
    </w:p>
    <w:p w:rsidR="002F4DA5" w:rsidRDefault="002F4DA5"/>
    <w:sectPr w:rsidR="002F4DA5" w:rsidSect="002F4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EE" w:rsidRDefault="007B59EE">
      <w:r>
        <w:separator/>
      </w:r>
    </w:p>
  </w:endnote>
  <w:endnote w:type="continuationSeparator" w:id="0">
    <w:p w:rsidR="007B59EE" w:rsidRDefault="007B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A5" w:rsidRDefault="002F4D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A5" w:rsidRDefault="002F4D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A5" w:rsidRDefault="002F4D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EE" w:rsidRDefault="007B59EE">
      <w:r>
        <w:separator/>
      </w:r>
    </w:p>
  </w:footnote>
  <w:footnote w:type="continuationSeparator" w:id="0">
    <w:p w:rsidR="007B59EE" w:rsidRDefault="007B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A5" w:rsidRDefault="002F4D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A5" w:rsidRDefault="002F4D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A5" w:rsidRDefault="002F4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32D"/>
    <w:multiLevelType w:val="multilevel"/>
    <w:tmpl w:val="CCC4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7B"/>
    <w:multiLevelType w:val="multilevel"/>
    <w:tmpl w:val="66FE9E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AF4AF7"/>
    <w:multiLevelType w:val="multilevel"/>
    <w:tmpl w:val="7B26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A3689"/>
    <w:multiLevelType w:val="multilevel"/>
    <w:tmpl w:val="C8DC4A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B1755D"/>
    <w:multiLevelType w:val="multilevel"/>
    <w:tmpl w:val="7F8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92A69"/>
    <w:multiLevelType w:val="multilevel"/>
    <w:tmpl w:val="7466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0460D"/>
    <w:multiLevelType w:val="multilevel"/>
    <w:tmpl w:val="6B786AC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0C75E71"/>
    <w:multiLevelType w:val="multilevel"/>
    <w:tmpl w:val="DFDC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D6003"/>
    <w:multiLevelType w:val="multilevel"/>
    <w:tmpl w:val="50C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815F47"/>
    <w:multiLevelType w:val="multilevel"/>
    <w:tmpl w:val="C1A2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A465C"/>
    <w:multiLevelType w:val="multilevel"/>
    <w:tmpl w:val="E68E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F3A68"/>
    <w:multiLevelType w:val="multilevel"/>
    <w:tmpl w:val="EDD0CAC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E41545B"/>
    <w:multiLevelType w:val="multilevel"/>
    <w:tmpl w:val="C818D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C1"/>
    <w:rsid w:val="001045CA"/>
    <w:rsid w:val="001270C1"/>
    <w:rsid w:val="00157C4F"/>
    <w:rsid w:val="00160661"/>
    <w:rsid w:val="00174556"/>
    <w:rsid w:val="00195E26"/>
    <w:rsid w:val="002A748F"/>
    <w:rsid w:val="002D08D8"/>
    <w:rsid w:val="002F4DA5"/>
    <w:rsid w:val="00305CA8"/>
    <w:rsid w:val="0034268C"/>
    <w:rsid w:val="00420744"/>
    <w:rsid w:val="005244DD"/>
    <w:rsid w:val="005B44B5"/>
    <w:rsid w:val="006B146B"/>
    <w:rsid w:val="00715BC5"/>
    <w:rsid w:val="007B59EE"/>
    <w:rsid w:val="008C4BA1"/>
    <w:rsid w:val="008E3026"/>
    <w:rsid w:val="00911411"/>
    <w:rsid w:val="00A02B31"/>
    <w:rsid w:val="00A36429"/>
    <w:rsid w:val="00A71D3A"/>
    <w:rsid w:val="00BC519F"/>
    <w:rsid w:val="00C0319F"/>
    <w:rsid w:val="00DA5676"/>
    <w:rsid w:val="00E45AEE"/>
    <w:rsid w:val="00E86C48"/>
    <w:rsid w:val="00FA0717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46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026"/>
    <w:rPr>
      <w:sz w:val="24"/>
      <w:szCs w:val="24"/>
    </w:rPr>
  </w:style>
  <w:style w:type="paragraph" w:styleId="a5">
    <w:name w:val="footer"/>
    <w:basedOn w:val="a"/>
    <w:link w:val="a6"/>
    <w:rsid w:val="008E3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3026"/>
    <w:rPr>
      <w:sz w:val="24"/>
      <w:szCs w:val="24"/>
    </w:rPr>
  </w:style>
  <w:style w:type="character" w:styleId="a7">
    <w:name w:val="Hyperlink"/>
    <w:basedOn w:val="a0"/>
    <w:rsid w:val="002F4DA5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F4D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4D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46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026"/>
    <w:rPr>
      <w:sz w:val="24"/>
      <w:szCs w:val="24"/>
    </w:rPr>
  </w:style>
  <w:style w:type="paragraph" w:styleId="a5">
    <w:name w:val="footer"/>
    <w:basedOn w:val="a"/>
    <w:link w:val="a6"/>
    <w:rsid w:val="008E3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3026"/>
    <w:rPr>
      <w:sz w:val="24"/>
      <w:szCs w:val="24"/>
    </w:rPr>
  </w:style>
  <w:style w:type="character" w:styleId="a7">
    <w:name w:val="Hyperlink"/>
    <w:basedOn w:val="a0"/>
    <w:rsid w:val="002F4DA5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F4D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4D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5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9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77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29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9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2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23791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98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75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2019-07-31T04:42:00Z</dcterms:created>
  <dcterms:modified xsi:type="dcterms:W3CDTF">2019-08-21T13:00:00Z</dcterms:modified>
</cp:coreProperties>
</file>